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59" w:rsidRPr="008464D4" w:rsidRDefault="00200A59" w:rsidP="00200A59">
      <w:pPr>
        <w:pStyle w:val="Standard"/>
        <w:spacing w:line="240" w:lineRule="auto"/>
        <w:rPr>
          <w:rFonts w:ascii="Calibri" w:hAnsi="Calibri" w:cs="Calibri"/>
          <w:bCs/>
          <w:lang w:val="it-IT"/>
        </w:rPr>
      </w:pPr>
    </w:p>
    <w:p w:rsidR="0094435B" w:rsidRPr="00F44798" w:rsidRDefault="0094435B" w:rsidP="0094435B">
      <w:pPr>
        <w:spacing w:after="0" w:line="240" w:lineRule="auto"/>
        <w:ind w:left="3540" w:firstLine="708"/>
        <w:jc w:val="right"/>
        <w:rPr>
          <w:b/>
          <w:bCs/>
        </w:rPr>
      </w:pPr>
      <w:r w:rsidRPr="00F44798">
        <w:rPr>
          <w:b/>
          <w:bCs/>
        </w:rPr>
        <w:t>COMUNE DI ROSETO</w:t>
      </w:r>
      <w:r>
        <w:rPr>
          <w:b/>
          <w:bCs/>
        </w:rPr>
        <w:t xml:space="preserve"> </w:t>
      </w:r>
      <w:r w:rsidRPr="00F44798">
        <w:rPr>
          <w:b/>
          <w:bCs/>
        </w:rPr>
        <w:t>DEGLI SABRUZZI(TE)</w:t>
      </w:r>
    </w:p>
    <w:p w:rsidR="0094435B" w:rsidRPr="00F44798" w:rsidRDefault="0094435B" w:rsidP="0094435B">
      <w:pPr>
        <w:spacing w:after="0" w:line="240" w:lineRule="auto"/>
        <w:ind w:left="3540" w:firstLine="708"/>
        <w:jc w:val="right"/>
      </w:pPr>
      <w:r w:rsidRPr="00F44798">
        <w:t>Piazza della Repubblica – 64026</w:t>
      </w:r>
    </w:p>
    <w:p w:rsidR="0094435B" w:rsidRPr="00F44798" w:rsidRDefault="0094435B" w:rsidP="0094435B">
      <w:pPr>
        <w:spacing w:after="0" w:line="240" w:lineRule="auto"/>
        <w:ind w:left="3540" w:firstLine="708"/>
        <w:jc w:val="right"/>
      </w:pPr>
      <w:r w:rsidRPr="00F44798">
        <w:t>Roseto degli Abruzzi (TE)</w:t>
      </w:r>
    </w:p>
    <w:p w:rsidR="0094435B" w:rsidRPr="00421923" w:rsidRDefault="0094435B" w:rsidP="0094435B">
      <w:pPr>
        <w:spacing w:after="0" w:line="240" w:lineRule="auto"/>
        <w:ind w:left="3540" w:firstLine="708"/>
        <w:jc w:val="right"/>
      </w:pPr>
      <w:r w:rsidRPr="00421923">
        <w:t xml:space="preserve">Tel. </w:t>
      </w:r>
      <w:r>
        <w:t>+</w:t>
      </w:r>
      <w:r>
        <w:rPr>
          <w:spacing w:val="1"/>
        </w:rPr>
        <w:t xml:space="preserve"> </w:t>
      </w:r>
      <w:r>
        <w:t xml:space="preserve">39 </w:t>
      </w:r>
      <w:r w:rsidRPr="00F0071D">
        <w:t>085 894531</w:t>
      </w:r>
    </w:p>
    <w:p w:rsidR="0094435B" w:rsidRPr="00421923" w:rsidRDefault="0094435B" w:rsidP="0094435B">
      <w:pPr>
        <w:spacing w:after="0" w:line="240" w:lineRule="auto"/>
        <w:ind w:left="3540" w:firstLine="708"/>
        <w:jc w:val="right"/>
      </w:pPr>
      <w:r w:rsidRPr="00421923">
        <w:t xml:space="preserve">Sito internet: </w:t>
      </w:r>
      <w:r w:rsidRPr="00F0071D">
        <w:t>https://www.comune.roseto.te.it</w:t>
      </w:r>
    </w:p>
    <w:p w:rsidR="0094435B" w:rsidRPr="00421923" w:rsidRDefault="0094435B" w:rsidP="0094435B">
      <w:pPr>
        <w:spacing w:after="0" w:line="240" w:lineRule="auto"/>
        <w:ind w:left="3540" w:firstLine="708"/>
        <w:jc w:val="right"/>
      </w:pPr>
      <w:r w:rsidRPr="00421923">
        <w:t xml:space="preserve">Pec: </w:t>
      </w:r>
      <w:hyperlink r:id="rId5" w:history="1">
        <w:r w:rsidRPr="00F0071D">
          <w:rPr>
            <w:rStyle w:val="Collegamentoipertestuale"/>
          </w:rPr>
          <w:t>protocollogenerale@pec.comune.roseto.te.it</w:t>
        </w:r>
      </w:hyperlink>
    </w:p>
    <w:p w:rsidR="0094435B" w:rsidRPr="008464D4" w:rsidRDefault="0094435B" w:rsidP="0094435B">
      <w:pPr>
        <w:spacing w:after="0"/>
        <w:ind w:left="3540" w:firstLine="708"/>
        <w:jc w:val="right"/>
      </w:pPr>
    </w:p>
    <w:p w:rsidR="00C51A3B" w:rsidRPr="00F53065" w:rsidRDefault="0094435B" w:rsidP="00F53065">
      <w:pPr>
        <w:pStyle w:val="Titolo5"/>
      </w:pPr>
      <w:r w:rsidRPr="008464D4">
        <w:rPr>
          <w:rFonts w:ascii="Calibri" w:hAnsi="Calibri" w:cs="Calibri"/>
          <w:sz w:val="22"/>
          <w:szCs w:val="22"/>
          <w:lang w:eastAsia="ar-SA"/>
        </w:rPr>
        <w:t>PROCEDURA APERTA TELEMATICA PER CONCORSO DI PROGETTAZIONE IN DUE GRADI</w:t>
      </w:r>
      <w:r w:rsidRPr="00F44798">
        <w:rPr>
          <w:rFonts w:ascii="Calibri" w:hAnsi="Calibri" w:cs="Calibri"/>
        </w:rPr>
        <w:t xml:space="preserve"> </w:t>
      </w:r>
      <w:r w:rsidRPr="008464D4">
        <w:rPr>
          <w:rFonts w:ascii="Calibri" w:hAnsi="Calibri" w:cs="Calibri"/>
          <w:sz w:val="22"/>
          <w:szCs w:val="22"/>
          <w:lang w:eastAsia="ar-SA"/>
        </w:rPr>
        <w:t xml:space="preserve">PER L’ACQUISIZIONE DI UN PROGETTO DI FATTIBILITÀ TECNICA ED ECONOMICA PER LA REALIZZAZIONE DELLA STRATEGIA </w:t>
      </w:r>
      <w:r w:rsidRPr="00F44798">
        <w:rPr>
          <w:rFonts w:ascii="Calibri" w:hAnsi="Calibri" w:cs="Calibri"/>
          <w:i/>
          <w:sz w:val="22"/>
          <w:szCs w:val="22"/>
          <w:lang w:eastAsia="ar-SA"/>
        </w:rPr>
        <w:t>“</w:t>
      </w:r>
      <w:r w:rsidRPr="00F44798">
        <w:rPr>
          <w:rFonts w:ascii="Calibri" w:hAnsi="Calibri" w:cs="Calibri"/>
          <w:iCs/>
          <w:sz w:val="22"/>
          <w:szCs w:val="22"/>
          <w:lang w:eastAsia="ar-SA"/>
        </w:rPr>
        <w:t>MIGLIORAMENTO DELL’ACCOGLIENZA TURISTICA E DELLA VIVIBILITÀ DEL TERRITORIO</w:t>
      </w:r>
      <w:r>
        <w:rPr>
          <w:rFonts w:ascii="Calibri" w:hAnsi="Calibri" w:cs="Calibri"/>
          <w:i/>
          <w:sz w:val="22"/>
          <w:szCs w:val="22"/>
          <w:lang w:eastAsia="ar-SA"/>
        </w:rPr>
        <w:t>”</w:t>
      </w:r>
      <w:r w:rsidRPr="008464D4">
        <w:rPr>
          <w:rFonts w:ascii="Calibri" w:hAnsi="Calibri" w:cs="Calibri"/>
          <w:sz w:val="22"/>
          <w:szCs w:val="22"/>
          <w:lang w:eastAsia="ar-SA"/>
        </w:rPr>
        <w:t xml:space="preserve"> - DECRETO DEL PRESIDENTE DEL CONSIGLIO DEI MINISTRI 17 dicembre 2021 - Ripartizione del Fondo per la progettazione territoriale. - CUP: </w:t>
      </w:r>
      <w:r w:rsidR="00FB045F" w:rsidRPr="00FB045F">
        <w:rPr>
          <w:rFonts w:ascii="Calibri" w:hAnsi="Calibri" w:cs="Calibri"/>
          <w:sz w:val="22"/>
          <w:szCs w:val="22"/>
          <w:lang w:eastAsia="ar-SA"/>
        </w:rPr>
        <w:t>G92B22003110006</w:t>
      </w:r>
      <w:r w:rsidR="00FB045F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8464D4">
        <w:rPr>
          <w:rFonts w:ascii="Calibri" w:hAnsi="Calibri" w:cs="Calibri"/>
          <w:sz w:val="22"/>
          <w:szCs w:val="22"/>
          <w:lang w:eastAsia="ar-SA"/>
        </w:rPr>
        <w:t xml:space="preserve">- CIG: </w:t>
      </w:r>
      <w:r w:rsidR="00F53065" w:rsidRPr="00F53065">
        <w:rPr>
          <w:rFonts w:ascii="Calibri" w:hAnsi="Calibri" w:cs="Calibri"/>
          <w:sz w:val="22"/>
          <w:szCs w:val="22"/>
          <w:lang w:eastAsia="ar-SA"/>
        </w:rPr>
        <w:t>9652018938</w:t>
      </w:r>
    </w:p>
    <w:p w:rsidR="00200A59" w:rsidRPr="004000A8" w:rsidRDefault="00200A59" w:rsidP="004000A8">
      <w:pPr>
        <w:jc w:val="center"/>
        <w:rPr>
          <w:b/>
          <w:bCs/>
        </w:rPr>
      </w:pPr>
      <w:r w:rsidRPr="004000A8">
        <w:rPr>
          <w:b/>
          <w:bCs/>
        </w:rPr>
        <w:t>Modello di Accettazione del protocollo di legalità</w:t>
      </w:r>
    </w:p>
    <w:p w:rsidR="00200A59" w:rsidRPr="008464D4" w:rsidRDefault="00200A59" w:rsidP="00200A59">
      <w:pPr>
        <w:spacing w:after="0" w:line="240" w:lineRule="auto"/>
        <w:jc w:val="both"/>
      </w:pPr>
      <w:r w:rsidRPr="008464D4">
        <w:t xml:space="preserve">Il sottoscritto ______________________________________________ codice fiscale n. _____________________ nato il ____________________ a ____________________________ in qualità di ___________________________________ con sede in _____________________________ in via _____________________ n.____ cap.______  </w:t>
      </w:r>
      <w:proofErr w:type="spellStart"/>
      <w:r w:rsidRPr="008464D4">
        <w:t>cell</w:t>
      </w:r>
      <w:proofErr w:type="spellEnd"/>
      <w:r w:rsidRPr="008464D4">
        <w:t>. _______________________- pec.</w:t>
      </w:r>
      <w:r>
        <w:t>______________________</w:t>
      </w:r>
      <w:r w:rsidRPr="008464D4">
        <w:t xml:space="preserve"> : ___________________________ mail: _________________________ partita IVA ________________________________;</w:t>
      </w:r>
    </w:p>
    <w:p w:rsidR="00200A59" w:rsidRDefault="00200A59"/>
    <w:p w:rsidR="00200A59" w:rsidRPr="00200A59" w:rsidRDefault="00200A59" w:rsidP="00200A59">
      <w:pPr>
        <w:jc w:val="center"/>
        <w:rPr>
          <w:b/>
          <w:bCs/>
        </w:rPr>
      </w:pPr>
      <w:r w:rsidRPr="00200A59">
        <w:rPr>
          <w:b/>
          <w:bCs/>
        </w:rPr>
        <w:t>DICHIARA</w:t>
      </w:r>
    </w:p>
    <w:p w:rsidR="00200A59" w:rsidRDefault="00200A59" w:rsidP="00B95603">
      <w:pPr>
        <w:spacing w:after="0"/>
        <w:jc w:val="both"/>
      </w:pPr>
      <w:r>
        <w:t xml:space="preserve">di accettare </w:t>
      </w:r>
      <w:r w:rsidR="00B95603">
        <w:t xml:space="preserve">espressamente e senza riserve per sé e per i professionisti comunque associati, che sottoscrivono per attestazione, tutte </w:t>
      </w:r>
      <w:r>
        <w:t>le condizioni del Patto di integrità</w:t>
      </w:r>
      <w:r w:rsidR="00B95603">
        <w:t>,</w:t>
      </w:r>
      <w:r>
        <w:t xml:space="preserve"> in conformità al modello sotto</w:t>
      </w:r>
      <w:r w:rsidR="00C902C0">
        <w:t xml:space="preserve"> </w:t>
      </w:r>
      <w:r>
        <w:t>riportato.</w:t>
      </w:r>
    </w:p>
    <w:p w:rsidR="00B95603" w:rsidRDefault="00B95603" w:rsidP="00BC3D25">
      <w:pPr>
        <w:spacing w:after="0"/>
        <w:rPr>
          <w:b/>
          <w:bCs/>
          <w:sz w:val="32"/>
          <w:szCs w:val="32"/>
        </w:rPr>
      </w:pPr>
    </w:p>
    <w:p w:rsidR="00BC3D25" w:rsidRPr="00BC3D25" w:rsidRDefault="00BC3D25" w:rsidP="00BC3D25">
      <w:pPr>
        <w:pStyle w:val="Corpodeltesto"/>
        <w:tabs>
          <w:tab w:val="left" w:leader="dot" w:pos="9675"/>
        </w:tabs>
        <w:spacing w:line="300" w:lineRule="auto"/>
        <w:ind w:left="421" w:right="233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Il</w:t>
      </w:r>
      <w:r w:rsidRPr="00BC3D25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Comune</w:t>
      </w:r>
      <w:r w:rsidRPr="00BC3D25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Roseto Degli Abruzzi (di</w:t>
      </w:r>
      <w:r w:rsidRPr="00BC3D25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seguito</w:t>
      </w:r>
      <w:r w:rsidRPr="00BC3D25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denominato</w:t>
      </w:r>
      <w:r w:rsidRPr="00BC3D25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"</w:t>
      </w:r>
      <w:r w:rsidRPr="00BC3D25">
        <w:rPr>
          <w:rFonts w:asciiTheme="minorHAnsi" w:hAnsiTheme="minorHAnsi" w:cstheme="minorHAnsi"/>
          <w:b/>
          <w:sz w:val="24"/>
          <w:szCs w:val="24"/>
        </w:rPr>
        <w:t>Amministrazione</w:t>
      </w:r>
      <w:r w:rsidRPr="00BC3D25">
        <w:rPr>
          <w:rFonts w:asciiTheme="minorHAnsi" w:hAnsiTheme="minorHAnsi" w:cstheme="minorHAnsi"/>
          <w:sz w:val="24"/>
          <w:szCs w:val="24"/>
        </w:rPr>
        <w:t>")</w:t>
      </w:r>
      <w:r w:rsidRPr="00BC3D25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</w:t>
      </w:r>
      <w:r w:rsidRPr="00BC3D25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sede</w:t>
      </w:r>
      <w:r w:rsidRPr="00BC3D25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</w:t>
      </w:r>
      <w:r w:rsidRPr="00BC3D25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Piazza della Repubblica, codice</w:t>
      </w:r>
      <w:r w:rsidRPr="00BC3D25">
        <w:rPr>
          <w:rFonts w:asciiTheme="minorHAnsi" w:hAnsiTheme="minorHAnsi" w:cstheme="minorHAnsi"/>
          <w:spacing w:val="120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fiscale  00176150670,</w:t>
      </w:r>
      <w:r w:rsidRPr="00BC3D25">
        <w:rPr>
          <w:rFonts w:asciiTheme="minorHAnsi" w:hAnsiTheme="minorHAnsi" w:cstheme="minorHAnsi"/>
          <w:spacing w:val="120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nella</w:t>
      </w:r>
      <w:r w:rsidRPr="00BC3D25">
        <w:rPr>
          <w:rFonts w:asciiTheme="minorHAnsi" w:hAnsiTheme="minorHAnsi" w:cstheme="minorHAnsi"/>
          <w:spacing w:val="12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persona</w:t>
      </w:r>
      <w:r w:rsidRPr="00BC3D25">
        <w:rPr>
          <w:rFonts w:asciiTheme="minorHAnsi" w:hAnsiTheme="minorHAnsi" w:cstheme="minorHAnsi"/>
          <w:spacing w:val="120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 Dirigente II Settore,  Ing. Claudio Di Ventura C.F.</w:t>
      </w:r>
      <w:r w:rsidRPr="00BC3D25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DVNCLD78D25A345Y domiciliato</w:t>
      </w:r>
      <w:r w:rsidRPr="00BC3D25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per</w:t>
      </w:r>
      <w:r w:rsidRPr="00BC3D25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la</w:t>
      </w:r>
      <w:r w:rsidRPr="00BC3D25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carica</w:t>
      </w:r>
      <w:r w:rsidRPr="00BC3D25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</w:t>
      </w:r>
      <w:r w:rsidRPr="00BC3D2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Roseto degli Abruzzi, Piazza della Repubblica, decreto sindacale</w:t>
      </w:r>
      <w:r w:rsidRPr="00BC3D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n.</w:t>
      </w:r>
      <w:r w:rsidRPr="00BC3D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12</w:t>
      </w:r>
      <w:r w:rsidRPr="00BC3D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</w:t>
      </w:r>
      <w:r w:rsidRPr="00BC3D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16/02/2022</w:t>
      </w:r>
    </w:p>
    <w:p w:rsidR="00BC3D25" w:rsidRPr="00BC3D25" w:rsidRDefault="00BC3D25" w:rsidP="00BC3D25">
      <w:pPr>
        <w:pStyle w:val="Corpodeltesto"/>
        <w:spacing w:line="300" w:lineRule="auto"/>
        <w:ind w:left="193"/>
        <w:jc w:val="center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e</w:t>
      </w:r>
    </w:p>
    <w:p w:rsidR="00BC3D25" w:rsidRPr="00BC3D25" w:rsidRDefault="00BC3D25" w:rsidP="00BC3D25">
      <w:pPr>
        <w:pStyle w:val="Corpodeltesto"/>
        <w:tabs>
          <w:tab w:val="left" w:leader="dot" w:pos="9058"/>
        </w:tabs>
        <w:spacing w:line="300" w:lineRule="auto"/>
        <w:ind w:left="422" w:right="243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la</w:t>
      </w:r>
      <w:r w:rsidRPr="00BC3D2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Società</w:t>
      </w:r>
      <w:r w:rsidRPr="00BC3D2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Pr="00BC3D25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(di</w:t>
      </w:r>
      <w:r w:rsidRPr="00BC3D2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seguito</w:t>
      </w:r>
      <w:r w:rsidRPr="00BC3D25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denominata</w:t>
      </w:r>
      <w:r w:rsidRPr="00BC3D2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Operatore</w:t>
      </w:r>
      <w:r w:rsidRPr="00BC3D2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economico),</w:t>
      </w:r>
      <w:r w:rsidRPr="00BC3D25">
        <w:rPr>
          <w:rFonts w:asciiTheme="minorHAnsi" w:hAnsiTheme="minorHAnsi" w:cstheme="minorHAnsi"/>
          <w:spacing w:val="-6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sede</w:t>
      </w:r>
      <w:r w:rsidRPr="00BC3D2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legale</w:t>
      </w:r>
      <w:r w:rsidRPr="00BC3D2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…………………………………………………….…………..……………………….. codice fiscale...........................................................  P.IV……………………………………..…..,</w:t>
      </w:r>
    </w:p>
    <w:p w:rsidR="00BC3D25" w:rsidRPr="00BC3D25" w:rsidRDefault="00BC3D25" w:rsidP="00BC3D25">
      <w:pPr>
        <w:pStyle w:val="Corpodeltesto"/>
        <w:spacing w:line="300" w:lineRule="auto"/>
        <w:ind w:left="421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rappresentata</w:t>
      </w:r>
      <w:r w:rsidRPr="00BC3D2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da</w:t>
      </w:r>
      <w:r w:rsidRPr="00BC3D2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</w:t>
      </w:r>
      <w:r w:rsidRPr="00BC3D2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</w:t>
      </w:r>
      <w:r w:rsidRPr="00BC3D2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qualità</w:t>
      </w:r>
      <w:r w:rsidRPr="00BC3D2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.....................................................................................................................................…</w:t>
      </w:r>
    </w:p>
    <w:p w:rsidR="00BC3D25" w:rsidRPr="00BC3D25" w:rsidRDefault="00BC3D25" w:rsidP="00BC3D25">
      <w:pPr>
        <w:pStyle w:val="Corpodeltesto"/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:rsidR="00BC3D25" w:rsidRPr="00BC3D25" w:rsidRDefault="00BC3D25" w:rsidP="00BC3D25">
      <w:pPr>
        <w:pStyle w:val="Titolo11"/>
        <w:spacing w:line="300" w:lineRule="auto"/>
        <w:ind w:right="1316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VISTI</w:t>
      </w:r>
    </w:p>
    <w:p w:rsidR="00BC3D25" w:rsidRPr="00BC3D25" w:rsidRDefault="00BC3D25" w:rsidP="00BC3D25">
      <w:pPr>
        <w:pStyle w:val="Paragrafoelenco"/>
        <w:widowControl w:val="0"/>
        <w:numPr>
          <w:ilvl w:val="0"/>
          <w:numId w:val="7"/>
        </w:numPr>
        <w:tabs>
          <w:tab w:val="left" w:pos="660"/>
        </w:tabs>
        <w:suppressAutoHyphens w:val="0"/>
        <w:autoSpaceDE w:val="0"/>
        <w:autoSpaceDN w:val="0"/>
        <w:spacing w:after="0" w:line="300" w:lineRule="auto"/>
        <w:ind w:left="421" w:right="231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L.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6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novembre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2012,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n.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190,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recante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“</w:t>
      </w:r>
      <w:r w:rsidRPr="00BC3D25">
        <w:rPr>
          <w:rFonts w:asciiTheme="minorHAnsi" w:hAnsiTheme="minorHAnsi" w:cstheme="minorHAnsi"/>
          <w:i/>
          <w:sz w:val="24"/>
          <w:szCs w:val="24"/>
        </w:rPr>
        <w:t>Disposizioni</w:t>
      </w:r>
      <w:r w:rsidRPr="00BC3D2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i/>
          <w:sz w:val="24"/>
          <w:szCs w:val="24"/>
        </w:rPr>
        <w:t>per</w:t>
      </w:r>
      <w:r w:rsidRPr="00BC3D2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i/>
          <w:sz w:val="24"/>
          <w:szCs w:val="24"/>
        </w:rPr>
        <w:t>la</w:t>
      </w:r>
      <w:r w:rsidRPr="00BC3D2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i/>
          <w:sz w:val="24"/>
          <w:szCs w:val="24"/>
        </w:rPr>
        <w:t>prevenzione</w:t>
      </w:r>
      <w:r w:rsidRPr="00BC3D2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i/>
          <w:sz w:val="24"/>
          <w:szCs w:val="24"/>
        </w:rPr>
        <w:t>e</w:t>
      </w:r>
      <w:r w:rsidRPr="00BC3D2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i/>
          <w:sz w:val="24"/>
          <w:szCs w:val="24"/>
        </w:rPr>
        <w:t>la</w:t>
      </w:r>
      <w:r w:rsidRPr="00BC3D2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i/>
          <w:sz w:val="24"/>
          <w:szCs w:val="24"/>
        </w:rPr>
        <w:t>repressione</w:t>
      </w:r>
      <w:r w:rsidRPr="00BC3D2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i/>
          <w:sz w:val="24"/>
          <w:szCs w:val="24"/>
        </w:rPr>
        <w:lastRenderedPageBreak/>
        <w:t>della</w:t>
      </w:r>
      <w:r w:rsidRPr="00BC3D2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i/>
          <w:sz w:val="24"/>
          <w:szCs w:val="24"/>
        </w:rPr>
        <w:t>corruzione</w:t>
      </w:r>
      <w:r w:rsidRPr="00BC3D2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i/>
          <w:sz w:val="24"/>
          <w:szCs w:val="24"/>
        </w:rPr>
        <w:t>e</w:t>
      </w:r>
      <w:r w:rsidRPr="00BC3D2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i/>
          <w:sz w:val="24"/>
          <w:szCs w:val="24"/>
        </w:rPr>
        <w:t>dell’illegalità</w:t>
      </w:r>
      <w:r w:rsidRPr="00BC3D2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i/>
          <w:sz w:val="24"/>
          <w:szCs w:val="24"/>
        </w:rPr>
        <w:t>nella</w:t>
      </w:r>
      <w:r w:rsidRPr="00BC3D2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i/>
          <w:sz w:val="24"/>
          <w:szCs w:val="24"/>
        </w:rPr>
        <w:t>pubblica</w:t>
      </w:r>
      <w:r w:rsidRPr="00BC3D2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i/>
          <w:sz w:val="24"/>
          <w:szCs w:val="24"/>
        </w:rPr>
        <w:t>amministrazione</w:t>
      </w:r>
      <w:r w:rsidRPr="00BC3D25">
        <w:rPr>
          <w:rFonts w:asciiTheme="minorHAnsi" w:hAnsiTheme="minorHAnsi" w:cstheme="minorHAnsi"/>
          <w:sz w:val="24"/>
          <w:szCs w:val="24"/>
        </w:rPr>
        <w:t>”,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che,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all’art. 1, comma 17, ha stabilito che “</w:t>
      </w:r>
      <w:r w:rsidRPr="00BC3D25">
        <w:rPr>
          <w:rFonts w:asciiTheme="minorHAnsi" w:hAnsiTheme="minorHAnsi" w:cstheme="minorHAnsi"/>
          <w:i/>
          <w:sz w:val="24"/>
          <w:szCs w:val="24"/>
        </w:rPr>
        <w:t>Le stazioni appaltanti possono prevedere negli</w:t>
      </w:r>
      <w:r w:rsidRPr="00BC3D2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i/>
          <w:sz w:val="24"/>
          <w:szCs w:val="24"/>
        </w:rPr>
        <w:t>avvisi, bandi di gara o lettere di invito che il mancato rispetto delle clausole contenute</w:t>
      </w:r>
      <w:r w:rsidRPr="00BC3D2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i/>
          <w:sz w:val="24"/>
          <w:szCs w:val="24"/>
        </w:rPr>
        <w:t>nei protocolli di legalità o nei patti di integrità costituisce causa di esclusione dalla</w:t>
      </w:r>
      <w:r w:rsidRPr="00BC3D2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i/>
          <w:sz w:val="24"/>
          <w:szCs w:val="24"/>
        </w:rPr>
        <w:t>gara</w:t>
      </w:r>
      <w:r w:rsidRPr="00BC3D25">
        <w:rPr>
          <w:rFonts w:asciiTheme="minorHAnsi" w:hAnsiTheme="minorHAnsi" w:cstheme="minorHAnsi"/>
          <w:sz w:val="24"/>
          <w:szCs w:val="24"/>
        </w:rPr>
        <w:t>”;</w:t>
      </w:r>
    </w:p>
    <w:p w:rsidR="00BC3D25" w:rsidRPr="00BC3D25" w:rsidRDefault="00BC3D25" w:rsidP="00BC3D25">
      <w:pPr>
        <w:pStyle w:val="Paragrafoelenco"/>
        <w:widowControl w:val="0"/>
        <w:numPr>
          <w:ilvl w:val="0"/>
          <w:numId w:val="7"/>
        </w:numPr>
        <w:tabs>
          <w:tab w:val="left" w:pos="586"/>
        </w:tabs>
        <w:suppressAutoHyphens w:val="0"/>
        <w:autoSpaceDE w:val="0"/>
        <w:autoSpaceDN w:val="0"/>
        <w:spacing w:after="0" w:line="300" w:lineRule="auto"/>
        <w:ind w:left="421" w:right="24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il Piano Nazionale Anticorruzione (PNA), approvato con la deliberazione n. 72 dell’11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settembre 2013 dalla Autorità Nazionale Anticorruzione, che, tra le azioni e misure per la</w:t>
      </w:r>
      <w:r w:rsidRPr="00BC3D25">
        <w:rPr>
          <w:rFonts w:asciiTheme="minorHAnsi" w:hAnsiTheme="minorHAnsi" w:cstheme="minorHAnsi"/>
          <w:spacing w:val="-6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prevenzione della corruzione, elencate al Capitolo 3, prevede (punto 3. 1. 13) che le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pubbliche amministrazioni e le stazioni appaltanti, in attuazione dell’art. 1, comma 17,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della L. n. 190 del 2012, di regola, predispongono ed utilizzano protocolli di legalità 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patti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integrità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per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l’affidamento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commesse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che,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tal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fine,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pubbliche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amministrazioni inseriscono negli avvisi, nei bandi di gara e nelle lettere di invito, 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clausola di salvaguardia che il mancato rispetto del protocollo di legalità o del patto 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integrità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dà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luogo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all’esclusione dalla gara e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alla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risoluzione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contratto;</w:t>
      </w:r>
    </w:p>
    <w:p w:rsidR="00BC3D25" w:rsidRPr="00BC3D25" w:rsidRDefault="00BC3D25" w:rsidP="00BC3D25">
      <w:pPr>
        <w:pStyle w:val="Paragrafoelenco"/>
        <w:widowControl w:val="0"/>
        <w:numPr>
          <w:ilvl w:val="0"/>
          <w:numId w:val="7"/>
        </w:numPr>
        <w:tabs>
          <w:tab w:val="left" w:pos="586"/>
        </w:tabs>
        <w:suppressAutoHyphens w:val="0"/>
        <w:autoSpaceDE w:val="0"/>
        <w:autoSpaceDN w:val="0"/>
        <w:spacing w:after="0" w:line="300" w:lineRule="auto"/>
        <w:ind w:right="24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il PCTPCT approvato con deliberazione n. 239 del 28/07/2022</w:t>
      </w:r>
    </w:p>
    <w:p w:rsidR="00BC3D25" w:rsidRPr="00BC3D25" w:rsidRDefault="00BC3D25" w:rsidP="00BC3D25">
      <w:pPr>
        <w:pStyle w:val="Corpodeltesto"/>
        <w:spacing w:line="300" w:lineRule="auto"/>
        <w:ind w:left="421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BC3D25">
        <w:rPr>
          <w:rFonts w:asciiTheme="minorHAnsi" w:hAnsiTheme="minorHAnsi" w:cstheme="minorHAnsi"/>
          <w:sz w:val="24"/>
          <w:szCs w:val="24"/>
          <w:lang w:val="en-US"/>
        </w:rPr>
        <w:t>-</w:t>
      </w:r>
      <w:r w:rsidRPr="00BC3D25"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 </w:t>
      </w:r>
      <w:proofErr w:type="spellStart"/>
      <w:r w:rsidRPr="00BC3D25">
        <w:rPr>
          <w:rFonts w:asciiTheme="minorHAnsi" w:hAnsiTheme="minorHAnsi" w:cstheme="minorHAnsi"/>
          <w:sz w:val="24"/>
          <w:szCs w:val="24"/>
          <w:lang w:val="en-US"/>
        </w:rPr>
        <w:t>l’art</w:t>
      </w:r>
      <w:proofErr w:type="spellEnd"/>
      <w:r w:rsidRPr="00BC3D25">
        <w:rPr>
          <w:rFonts w:asciiTheme="minorHAnsi" w:hAnsiTheme="minorHAnsi" w:cstheme="minorHAnsi"/>
          <w:sz w:val="24"/>
          <w:szCs w:val="24"/>
          <w:lang w:val="en-US"/>
        </w:rPr>
        <w:t>. 42</w:t>
      </w:r>
      <w:r w:rsidRPr="00BC3D25">
        <w:rPr>
          <w:rFonts w:asciiTheme="minorHAnsi" w:hAnsiTheme="minorHAnsi" w:cstheme="minorHAnsi"/>
          <w:spacing w:val="-4"/>
          <w:sz w:val="24"/>
          <w:szCs w:val="24"/>
          <w:lang w:val="en-US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  <w:lang w:val="en-US"/>
        </w:rPr>
        <w:t>del</w:t>
      </w:r>
      <w:r w:rsidRPr="00BC3D25">
        <w:rPr>
          <w:rFonts w:asciiTheme="minorHAnsi" w:hAnsiTheme="minorHAnsi" w:cstheme="minorHAnsi"/>
          <w:spacing w:val="-1"/>
          <w:sz w:val="24"/>
          <w:szCs w:val="24"/>
          <w:lang w:val="en-US"/>
        </w:rPr>
        <w:t xml:space="preserve"> </w:t>
      </w:r>
      <w:proofErr w:type="spellStart"/>
      <w:r w:rsidRPr="00BC3D25">
        <w:rPr>
          <w:rFonts w:asciiTheme="minorHAnsi" w:hAnsiTheme="minorHAnsi" w:cstheme="minorHAnsi"/>
          <w:sz w:val="24"/>
          <w:szCs w:val="24"/>
          <w:lang w:val="en-US"/>
        </w:rPr>
        <w:t>D.Lgs</w:t>
      </w:r>
      <w:proofErr w:type="spellEnd"/>
      <w:r w:rsidRPr="00BC3D25">
        <w:rPr>
          <w:rFonts w:asciiTheme="minorHAnsi" w:hAnsiTheme="minorHAnsi" w:cstheme="minorHAnsi"/>
          <w:spacing w:val="-1"/>
          <w:sz w:val="24"/>
          <w:szCs w:val="24"/>
          <w:lang w:val="en-US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  <w:lang w:val="en-US"/>
        </w:rPr>
        <w:t>50/2016;</w:t>
      </w:r>
    </w:p>
    <w:p w:rsidR="00BC3D25" w:rsidRPr="00BC3D25" w:rsidRDefault="00BC3D25" w:rsidP="00BC3D25">
      <w:pPr>
        <w:pStyle w:val="Corpodeltesto"/>
        <w:spacing w:line="300" w:lineRule="auto"/>
        <w:ind w:left="421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BC3D25">
        <w:rPr>
          <w:rFonts w:asciiTheme="minorHAnsi" w:hAnsiTheme="minorHAnsi" w:cstheme="minorHAnsi"/>
          <w:sz w:val="24"/>
          <w:szCs w:val="24"/>
          <w:lang w:val="en-US"/>
        </w:rPr>
        <w:t>-</w:t>
      </w:r>
      <w:r w:rsidRPr="00BC3D25"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  <w:lang w:val="en-US"/>
        </w:rPr>
        <w:t>art.</w:t>
      </w:r>
      <w:r w:rsidRPr="00BC3D25">
        <w:rPr>
          <w:rFonts w:asciiTheme="minorHAnsi" w:hAnsiTheme="minorHAnsi" w:cstheme="minorHAnsi"/>
          <w:spacing w:val="-1"/>
          <w:sz w:val="24"/>
          <w:szCs w:val="24"/>
          <w:lang w:val="en-US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  <w:lang w:val="en-US"/>
        </w:rPr>
        <w:t>83</w:t>
      </w:r>
      <w:r w:rsidRPr="00BC3D25">
        <w:rPr>
          <w:rFonts w:asciiTheme="minorHAnsi" w:hAnsiTheme="minorHAnsi" w:cstheme="minorHAnsi"/>
          <w:spacing w:val="-3"/>
          <w:sz w:val="24"/>
          <w:szCs w:val="24"/>
          <w:lang w:val="en-US"/>
        </w:rPr>
        <w:t xml:space="preserve"> </w:t>
      </w:r>
      <w:proofErr w:type="spellStart"/>
      <w:r w:rsidRPr="00BC3D25">
        <w:rPr>
          <w:rFonts w:asciiTheme="minorHAnsi" w:hAnsiTheme="minorHAnsi" w:cstheme="minorHAnsi"/>
          <w:sz w:val="24"/>
          <w:szCs w:val="24"/>
          <w:lang w:val="en-US"/>
        </w:rPr>
        <w:t>bis</w:t>
      </w:r>
      <w:proofErr w:type="spellEnd"/>
      <w:r w:rsidRPr="00BC3D25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BC3D25">
        <w:rPr>
          <w:rFonts w:asciiTheme="minorHAnsi" w:hAnsiTheme="minorHAnsi" w:cstheme="minorHAnsi"/>
          <w:spacing w:val="-1"/>
          <w:sz w:val="24"/>
          <w:szCs w:val="24"/>
          <w:lang w:val="en-US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  <w:lang w:val="en-US"/>
        </w:rPr>
        <w:t>comma</w:t>
      </w:r>
      <w:r w:rsidRPr="00BC3D25">
        <w:rPr>
          <w:rFonts w:asciiTheme="minorHAnsi" w:hAnsiTheme="minorHAnsi" w:cstheme="minorHAnsi"/>
          <w:spacing w:val="-1"/>
          <w:sz w:val="24"/>
          <w:szCs w:val="24"/>
          <w:lang w:val="en-US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  <w:lang w:val="en-US"/>
        </w:rPr>
        <w:t>3,</w:t>
      </w:r>
      <w:r w:rsidRPr="00BC3D25">
        <w:rPr>
          <w:rFonts w:asciiTheme="minorHAnsi" w:hAnsiTheme="minorHAnsi" w:cstheme="minorHAnsi"/>
          <w:spacing w:val="-1"/>
          <w:sz w:val="24"/>
          <w:szCs w:val="24"/>
          <w:lang w:val="en-US"/>
        </w:rPr>
        <w:t xml:space="preserve"> </w:t>
      </w:r>
      <w:proofErr w:type="spellStart"/>
      <w:r w:rsidRPr="00BC3D25">
        <w:rPr>
          <w:rFonts w:asciiTheme="minorHAnsi" w:hAnsiTheme="minorHAnsi" w:cstheme="minorHAnsi"/>
          <w:sz w:val="24"/>
          <w:szCs w:val="24"/>
          <w:lang w:val="en-US"/>
        </w:rPr>
        <w:t>D.Lgs</w:t>
      </w:r>
      <w:proofErr w:type="spellEnd"/>
      <w:r w:rsidRPr="00BC3D25">
        <w:rPr>
          <w:rFonts w:asciiTheme="minorHAnsi" w:hAnsiTheme="minorHAnsi" w:cstheme="minorHAnsi"/>
          <w:sz w:val="24"/>
          <w:szCs w:val="24"/>
          <w:lang w:val="en-US"/>
        </w:rPr>
        <w:t xml:space="preserve"> 159/2011;</w:t>
      </w:r>
    </w:p>
    <w:p w:rsidR="00BC3D25" w:rsidRPr="00BC3D25" w:rsidRDefault="00BC3D25" w:rsidP="00BC3D25">
      <w:pPr>
        <w:pStyle w:val="Corpodeltesto"/>
        <w:spacing w:line="300" w:lineRule="auto"/>
        <w:ind w:left="421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BC3D25" w:rsidRPr="00BC3D25" w:rsidRDefault="00BC3D25" w:rsidP="00BC3D25">
      <w:pPr>
        <w:pStyle w:val="Titolo11"/>
        <w:spacing w:line="300" w:lineRule="auto"/>
        <w:ind w:right="1385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CONVENGONO</w:t>
      </w:r>
      <w:r w:rsidRPr="00BC3D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QUANTO</w:t>
      </w:r>
      <w:r w:rsidRPr="00BC3D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SEGUE</w:t>
      </w:r>
    </w:p>
    <w:p w:rsidR="00BC3D25" w:rsidRPr="00BC3D25" w:rsidRDefault="00BC3D25" w:rsidP="00BC3D25">
      <w:pPr>
        <w:spacing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BC3D25">
        <w:rPr>
          <w:rFonts w:asciiTheme="minorHAnsi" w:hAnsiTheme="minorHAnsi" w:cstheme="minorHAnsi"/>
          <w:b/>
          <w:sz w:val="24"/>
          <w:szCs w:val="24"/>
        </w:rPr>
        <w:t>Articolo 1  -    Finalità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6"/>
        </w:numPr>
        <w:tabs>
          <w:tab w:val="left" w:pos="836"/>
        </w:tabs>
        <w:suppressAutoHyphens w:val="0"/>
        <w:autoSpaceDE w:val="0"/>
        <w:autoSpaceDN w:val="0"/>
        <w:spacing w:after="0" w:line="300" w:lineRule="auto"/>
        <w:ind w:left="421" w:right="239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Il presente Patto di integrità rappresenta una misura di prevenzione nei confronti 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 xml:space="preserve">pratiche corruttive, </w:t>
      </w:r>
      <w:proofErr w:type="spellStart"/>
      <w:r w:rsidRPr="00BC3D25">
        <w:rPr>
          <w:rFonts w:asciiTheme="minorHAnsi" w:hAnsiTheme="minorHAnsi" w:cstheme="minorHAnsi"/>
          <w:sz w:val="24"/>
          <w:szCs w:val="24"/>
        </w:rPr>
        <w:t>concussive</w:t>
      </w:r>
      <w:proofErr w:type="spellEnd"/>
      <w:r w:rsidRPr="00BC3D25">
        <w:rPr>
          <w:rFonts w:asciiTheme="minorHAnsi" w:hAnsiTheme="minorHAnsi" w:cstheme="minorHAnsi"/>
          <w:sz w:val="24"/>
          <w:szCs w:val="24"/>
        </w:rPr>
        <w:t xml:space="preserve"> o comunque tendenti ad inficiare il corretto svolgimento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dell'azione</w:t>
      </w:r>
      <w:r w:rsidRPr="00BC3D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amministrativa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nell'ambito</w:t>
      </w:r>
      <w:r w:rsidRPr="00BC3D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dei</w:t>
      </w:r>
      <w:r w:rsidRPr="00BC3D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pubblici</w:t>
      </w:r>
      <w:r w:rsidRPr="00BC3D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appalti</w:t>
      </w:r>
      <w:r w:rsidRPr="00BC3D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banditi</w:t>
      </w:r>
      <w:r w:rsidRPr="00BC3D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dall'Amministrazione.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6"/>
        </w:numPr>
        <w:tabs>
          <w:tab w:val="left" w:pos="856"/>
        </w:tabs>
        <w:suppressAutoHyphens w:val="0"/>
        <w:autoSpaceDE w:val="0"/>
        <w:autoSpaceDN w:val="0"/>
        <w:spacing w:after="0" w:line="300" w:lineRule="auto"/>
        <w:ind w:left="421" w:right="241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Nel Patto sono stabilite reciproche e formali obbligazioni tra l'Amministrazione 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l'Operatore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economico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partecipante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procedura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gara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ed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eventualmente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aggiudicatario della gara medesima, affinché i propri comportamenti siano improntati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all'osservanza dei principi di lealtà, trasparenza,correttezza e buona fede in tutte le fasi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dell'appalto, dalla partecipazione alla esecuzione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contrattuale.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6"/>
        </w:numPr>
        <w:tabs>
          <w:tab w:val="left" w:pos="894"/>
        </w:tabs>
        <w:suppressAutoHyphens w:val="0"/>
        <w:autoSpaceDE w:val="0"/>
        <w:autoSpaceDN w:val="0"/>
        <w:spacing w:after="0" w:line="300" w:lineRule="auto"/>
        <w:ind w:left="421" w:right="238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Con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il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Patto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integrità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Parti,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particolare,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assumono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l'espresso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impegno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anticorruzione di non offrire, accettare o richiedere somme di denaro o qualsiasi altra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ricompensa,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vantaggio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beneficio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-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sia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direttamente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che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indirettamente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tramite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intermediari - al fine dell'assegnazione del contratto e/o al fine di distorcerne la relativa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corretta esecuzione.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6"/>
        </w:numPr>
        <w:tabs>
          <w:tab w:val="left" w:pos="880"/>
        </w:tabs>
        <w:suppressAutoHyphens w:val="0"/>
        <w:autoSpaceDE w:val="0"/>
        <w:autoSpaceDN w:val="0"/>
        <w:spacing w:after="0" w:line="300" w:lineRule="auto"/>
        <w:ind w:left="421" w:right="237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Il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Patto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integrità,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sottoscritto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per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accettazione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dal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legale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rappresentante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della</w:t>
      </w:r>
      <w:r w:rsidRPr="00BC3D25">
        <w:rPr>
          <w:rFonts w:asciiTheme="minorHAnsi" w:hAnsiTheme="minorHAnsi" w:cstheme="minorHAnsi"/>
          <w:spacing w:val="-6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Società,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è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presentato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dall'Operatore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economico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allegato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documentazione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amministrativa richiesta per la partecipazione alla procedura di gara, e costituisce parte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integrante e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sostanziale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futuro contratto</w:t>
      </w:r>
    </w:p>
    <w:p w:rsidR="00BC3D25" w:rsidRPr="00BC3D25" w:rsidRDefault="00BC3D25" w:rsidP="00BC3D25">
      <w:pPr>
        <w:pStyle w:val="Corpodeltesto"/>
        <w:spacing w:line="300" w:lineRule="auto"/>
        <w:ind w:left="421" w:right="243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Nel caso di Consorzi o Raggruppamenti Temporanei di Imprese, il Patto va sottoscritto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dal legale rappresentante del Consorzio nonché da ciascuna delle Imprese consorziate 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lastRenderedPageBreak/>
        <w:t>raggruppate e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dall'eventuale loro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Direttore/i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Tecnico/i.</w:t>
      </w:r>
    </w:p>
    <w:p w:rsidR="00BC3D25" w:rsidRPr="00BC3D25" w:rsidRDefault="00BC3D25" w:rsidP="00BC3D25">
      <w:pPr>
        <w:pStyle w:val="Corpodeltesto"/>
        <w:spacing w:line="300" w:lineRule="auto"/>
        <w:ind w:left="421" w:right="246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Nel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caso.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ricorso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all'avvalimento,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il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Patto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va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sottoscritto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anche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dal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legale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rappresentante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dell'Impresa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ausiliaria e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dall'eventuale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Direttore Tecnico.</w:t>
      </w:r>
    </w:p>
    <w:p w:rsidR="00BC3D25" w:rsidRPr="00BC3D25" w:rsidRDefault="00BC3D25" w:rsidP="00BC3D25">
      <w:pPr>
        <w:pStyle w:val="Corpodeltesto"/>
        <w:spacing w:line="300" w:lineRule="auto"/>
        <w:ind w:left="421" w:right="252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Nel caso di subappalto, il Patto di integrità va sottoscritto anche dal legale rappresentante</w:t>
      </w:r>
      <w:r w:rsidRPr="00BC3D25">
        <w:rPr>
          <w:rFonts w:asciiTheme="minorHAnsi" w:hAnsiTheme="minorHAnsi" w:cstheme="minorHAnsi"/>
          <w:spacing w:val="-6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soggetto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affidatario</w:t>
      </w:r>
      <w:r w:rsidRPr="00BC3D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subappalto</w:t>
      </w:r>
      <w:r w:rsidRPr="00BC3D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medesimo,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dall'eventuale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Direttore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Tecnico.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6"/>
        </w:numPr>
        <w:tabs>
          <w:tab w:val="left" w:pos="860"/>
        </w:tabs>
        <w:suppressAutoHyphens w:val="0"/>
        <w:autoSpaceDE w:val="0"/>
        <w:autoSpaceDN w:val="0"/>
        <w:spacing w:after="0" w:line="300" w:lineRule="auto"/>
        <w:ind w:left="421" w:right="241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La carenza della dichiarazione di accettazione del Patto di integrità o la mancata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produzione dello stesso debitamente sottoscritto dal concorrente, sono regolarizzabili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attraverso la procedura di soccorso istruttorio di cui all'art. 83, comma 9, del d.lgs. n.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50/2016.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Qualora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la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società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non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ottemperi</w:t>
      </w:r>
      <w:r w:rsidRPr="00BC3D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quanto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richiesto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la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procedura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soccorso</w:t>
      </w:r>
      <w:r w:rsidRPr="00BC3D25">
        <w:rPr>
          <w:rFonts w:asciiTheme="minorHAnsi" w:hAnsiTheme="minorHAnsi" w:cstheme="minorHAnsi"/>
          <w:spacing w:val="-6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istruttorio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verrà esclusa dalla relativa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procedura di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affidamento.</w:t>
      </w:r>
    </w:p>
    <w:p w:rsidR="00BC3D25" w:rsidRPr="00BC3D25" w:rsidRDefault="00BC3D25" w:rsidP="00BC3D25">
      <w:pPr>
        <w:pStyle w:val="Paragrafoelenco"/>
        <w:tabs>
          <w:tab w:val="left" w:pos="860"/>
        </w:tabs>
        <w:spacing w:line="300" w:lineRule="auto"/>
        <w:ind w:right="241"/>
        <w:rPr>
          <w:rFonts w:asciiTheme="minorHAnsi" w:hAnsiTheme="minorHAnsi" w:cstheme="minorHAnsi"/>
          <w:sz w:val="24"/>
          <w:szCs w:val="24"/>
        </w:rPr>
      </w:pPr>
    </w:p>
    <w:p w:rsidR="00BC3D25" w:rsidRPr="00BC3D25" w:rsidRDefault="00BC3D25" w:rsidP="00BC3D25">
      <w:pPr>
        <w:spacing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BC3D25">
        <w:rPr>
          <w:rFonts w:asciiTheme="minorHAnsi" w:hAnsiTheme="minorHAnsi" w:cstheme="minorHAnsi"/>
          <w:b/>
          <w:sz w:val="24"/>
          <w:szCs w:val="24"/>
        </w:rPr>
        <w:t>Articolo 2 Ambito di applicazione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5"/>
        </w:numPr>
        <w:tabs>
          <w:tab w:val="left" w:pos="824"/>
        </w:tabs>
        <w:suppressAutoHyphens w:val="0"/>
        <w:autoSpaceDE w:val="0"/>
        <w:autoSpaceDN w:val="0"/>
        <w:spacing w:after="0" w:line="300" w:lineRule="auto"/>
        <w:ind w:left="421" w:right="249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Il patto di integrità si applica ai contratti pubblici per l’assegnazione di forniture, per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l’acquisizione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 servizi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per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l’affidamento dei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lavori.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5"/>
        </w:numPr>
        <w:tabs>
          <w:tab w:val="left" w:pos="836"/>
        </w:tabs>
        <w:suppressAutoHyphens w:val="0"/>
        <w:autoSpaceDE w:val="0"/>
        <w:autoSpaceDN w:val="0"/>
        <w:spacing w:after="0" w:line="300" w:lineRule="auto"/>
        <w:ind w:left="421" w:right="239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Il Patto di integrità regola i comportamenti degli operatori economici sia durante 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fase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svolgimento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delle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procedure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gara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indette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dall'Amministrazione,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cui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gli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operatori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economici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partecipano,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sia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·nella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fase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esecuzione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</w:t>
      </w:r>
      <w:r w:rsidRPr="00BC3D25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contratto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eventualmente a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loro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affidato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 esito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alle predette procedure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gara.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5"/>
        </w:numPr>
        <w:tabs>
          <w:tab w:val="left" w:pos="984"/>
        </w:tabs>
        <w:suppressAutoHyphens w:val="0"/>
        <w:autoSpaceDE w:val="0"/>
        <w:autoSpaceDN w:val="0"/>
        <w:spacing w:after="0" w:line="300" w:lineRule="auto"/>
        <w:ind w:left="421" w:right="238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Il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Patto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integrità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regola;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inoltre,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comportamenti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ogni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soggetto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dell'Amministrazione impiegato nell'ambito delle procedure di gara, nonché nella fase 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esecuzione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 conseguente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contratto.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5"/>
        </w:numPr>
        <w:tabs>
          <w:tab w:val="left" w:pos="860"/>
        </w:tabs>
        <w:suppressAutoHyphens w:val="0"/>
        <w:autoSpaceDE w:val="0"/>
        <w:autoSpaceDN w:val="0"/>
        <w:spacing w:after="0" w:line="300" w:lineRule="auto"/>
        <w:ind w:left="421" w:right="23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L'Operatore economico e l'Amministrazione sono a conoscenza del contenuto del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presente Patto d'Integrità, che condividono pienamente, nonché delle sanzioni previste 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loro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carico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caso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mancato rispetto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dello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stesso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patto.</w:t>
      </w:r>
    </w:p>
    <w:p w:rsidR="00BC3D25" w:rsidRPr="00BC3D25" w:rsidRDefault="00BC3D25" w:rsidP="00BC3D25">
      <w:pPr>
        <w:pStyle w:val="Paragrafoelenco"/>
        <w:widowControl w:val="0"/>
        <w:tabs>
          <w:tab w:val="left" w:pos="860"/>
        </w:tabs>
        <w:suppressAutoHyphens w:val="0"/>
        <w:autoSpaceDE w:val="0"/>
        <w:autoSpaceDN w:val="0"/>
        <w:spacing w:after="0" w:line="300" w:lineRule="auto"/>
        <w:ind w:left="421" w:right="23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BC3D25" w:rsidRPr="00BC3D25" w:rsidRDefault="00BC3D25" w:rsidP="00BC3D25">
      <w:pPr>
        <w:spacing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BC3D25">
        <w:rPr>
          <w:rFonts w:asciiTheme="minorHAnsi" w:hAnsiTheme="minorHAnsi" w:cstheme="minorHAnsi"/>
          <w:b/>
          <w:sz w:val="24"/>
          <w:szCs w:val="24"/>
        </w:rPr>
        <w:t>Articolo 3</w:t>
      </w:r>
    </w:p>
    <w:p w:rsidR="00BC3D25" w:rsidRPr="00BC3D25" w:rsidRDefault="00BC3D25" w:rsidP="00BC3D25">
      <w:pPr>
        <w:spacing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BC3D25">
        <w:rPr>
          <w:rFonts w:asciiTheme="minorHAnsi" w:hAnsiTheme="minorHAnsi" w:cstheme="minorHAnsi"/>
          <w:b/>
          <w:sz w:val="24"/>
          <w:szCs w:val="24"/>
        </w:rPr>
        <w:t>Obblighi dell'Operatore economico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4"/>
        </w:numPr>
        <w:tabs>
          <w:tab w:val="left" w:pos="828"/>
        </w:tabs>
        <w:suppressAutoHyphens w:val="0"/>
        <w:autoSpaceDE w:val="0"/>
        <w:autoSpaceDN w:val="0"/>
        <w:spacing w:after="0" w:line="300" w:lineRule="auto"/>
        <w:ind w:left="421" w:right="244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Con l'accettazione e la sottoscrizione del Patto di Integrità, l'Operatore economico si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impegna: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8"/>
        </w:numPr>
        <w:tabs>
          <w:tab w:val="left" w:pos="580"/>
        </w:tabs>
        <w:suppressAutoHyphens w:val="0"/>
        <w:autoSpaceDE w:val="0"/>
        <w:autoSpaceDN w:val="0"/>
        <w:spacing w:after="0" w:line="30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a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uniformare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la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propria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condotta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ai</w:t>
      </w:r>
      <w:r w:rsidRPr="00BC3D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principi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lealtà,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trasparenza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correttezza;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8"/>
        </w:numPr>
        <w:tabs>
          <w:tab w:val="left" w:pos="600"/>
        </w:tabs>
        <w:suppressAutoHyphens w:val="0"/>
        <w:autoSpaceDE w:val="0"/>
        <w:autoSpaceDN w:val="0"/>
        <w:spacing w:after="0" w:line="300" w:lineRule="auto"/>
        <w:ind w:right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a non corrispondere né promettere di corrispondere ad alcuno - direttamente o tramite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terzi, ivi compresi i soggetti collegati o controllati - somme di denaro, vantaggi o altra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utilità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finalizzate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facilitare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l'aggiudicazione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e/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o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la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fase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esecuzione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contratto;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8"/>
        </w:numPr>
        <w:tabs>
          <w:tab w:val="left" w:pos="608"/>
        </w:tabs>
        <w:suppressAutoHyphens w:val="0"/>
        <w:autoSpaceDE w:val="0"/>
        <w:autoSpaceDN w:val="0"/>
        <w:spacing w:after="0" w:line="300" w:lineRule="auto"/>
        <w:ind w:right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a segnalare all'Autorità qualsiasi tentativo di turbativa, irregolarità o distorsione nelle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fasi di svolgimento del procedimento di gara e/ o nella fase di esecuzione dei contratti, da</w:t>
      </w:r>
      <w:r w:rsidRPr="00BC3D25">
        <w:rPr>
          <w:rFonts w:asciiTheme="minorHAnsi" w:hAnsiTheme="minorHAnsi" w:cstheme="minorHAnsi"/>
          <w:spacing w:val="-6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parte di ogni interessato o addetto o di chiunque possa influenzare le decisioni relative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gara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lastRenderedPageBreak/>
        <w:t>oggetto,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comprese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illecite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richieste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pretese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parte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dipendenti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dell'Amministrazione;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8"/>
        </w:numPr>
        <w:tabs>
          <w:tab w:val="left" w:pos="618"/>
        </w:tabs>
        <w:suppressAutoHyphens w:val="0"/>
        <w:autoSpaceDE w:val="0"/>
        <w:autoSpaceDN w:val="0"/>
        <w:spacing w:after="0" w:line="300" w:lineRule="auto"/>
        <w:ind w:right="24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a non accordarsi con altri partecipanti alla procedura di gara per limitare con mezzi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illeciti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la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libera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concorrenza;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8"/>
        </w:numPr>
        <w:tabs>
          <w:tab w:val="left" w:pos="632"/>
        </w:tabs>
        <w:suppressAutoHyphens w:val="0"/>
        <w:autoSpaceDE w:val="0"/>
        <w:autoSpaceDN w:val="0"/>
        <w:spacing w:after="0" w:line="300" w:lineRule="auto"/>
        <w:ind w:right="24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ad informare puntualmente tutto il personale di cui si avvale del presente Patto 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integrità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degli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obblighi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esso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contenuti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vigilare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sul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rispetto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dei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medesimi;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8"/>
        </w:numPr>
        <w:tabs>
          <w:tab w:val="left" w:pos="636"/>
        </w:tabs>
        <w:suppressAutoHyphens w:val="0"/>
        <w:autoSpaceDE w:val="0"/>
        <w:autoSpaceDN w:val="0"/>
        <w:spacing w:after="0" w:line="300" w:lineRule="auto"/>
        <w:ind w:right="2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a segnalare situazioni di conflitto di interesse, di cui sia a conoscenza, rispetto al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personale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dell'Amministrazione;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8"/>
        </w:numPr>
        <w:tabs>
          <w:tab w:val="left" w:pos="584"/>
        </w:tabs>
        <w:suppressAutoHyphens w:val="0"/>
        <w:autoSpaceDE w:val="0"/>
        <w:autoSpaceDN w:val="0"/>
        <w:spacing w:after="0" w:line="300" w:lineRule="auto"/>
        <w:ind w:right="24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a non conferire incarichi o stipulare contratti con i soggetti di cui all'art. 53, comma 16-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 xml:space="preserve">ter, del decreto legislativo n. 165/2001 e </w:t>
      </w:r>
      <w:proofErr w:type="spellStart"/>
      <w:r w:rsidRPr="00BC3D25">
        <w:rPr>
          <w:rFonts w:asciiTheme="minorHAnsi" w:hAnsiTheme="minorHAnsi" w:cstheme="minorHAnsi"/>
          <w:sz w:val="24"/>
          <w:szCs w:val="24"/>
        </w:rPr>
        <w:t>s.m.i</w:t>
      </w:r>
      <w:proofErr w:type="spellEnd"/>
      <w:r w:rsidRPr="00BC3D25">
        <w:rPr>
          <w:rFonts w:asciiTheme="minorHAnsi" w:hAnsiTheme="minorHAnsi" w:cstheme="minorHAnsi"/>
          <w:sz w:val="24"/>
          <w:szCs w:val="24"/>
        </w:rPr>
        <w:t>.. In caso contrario l'Amministrazione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disporrà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l'immediata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esclusione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dell'Operatore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economico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dalla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partecipazione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procedura di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gara;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8"/>
        </w:numPr>
        <w:tabs>
          <w:tab w:val="left" w:pos="582"/>
        </w:tabs>
        <w:suppressAutoHyphens w:val="0"/>
        <w:autoSpaceDE w:val="0"/>
        <w:autoSpaceDN w:val="0"/>
        <w:spacing w:after="0" w:line="300" w:lineRule="auto"/>
        <w:ind w:right="24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a rendere noti, su richiesta dell'Amministrazione, tutti i pagamenti eseguiti e riguardanti</w:t>
      </w:r>
      <w:r w:rsidRPr="00BC3D25">
        <w:rPr>
          <w:rFonts w:asciiTheme="minorHAnsi" w:hAnsiTheme="minorHAnsi" w:cstheme="minorHAnsi"/>
          <w:spacing w:val="-6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il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contratto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eventualmente stipulato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seguito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della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procedura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affidamento.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4"/>
        </w:numPr>
        <w:tabs>
          <w:tab w:val="left" w:pos="822"/>
        </w:tabs>
        <w:suppressAutoHyphens w:val="0"/>
        <w:autoSpaceDE w:val="0"/>
        <w:autoSpaceDN w:val="0"/>
        <w:spacing w:after="0" w:line="300" w:lineRule="auto"/>
        <w:ind w:left="421" w:right="24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Gli obblighi di cui al precedente comma 3.1, nelle fasi di esecuzione del contratto, si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intendono riferiti all'Operatore economico con il quale l'Amministrazione ha stipulato il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contratto, il quale avrà l'onere di pretenderne il rispetto anche da tutti i propri eventuali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subcontraenti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subappaltatori.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tal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fine,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clausola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che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prevede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il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rispetto</w:t>
      </w:r>
      <w:r w:rsidRPr="00BC3D25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degli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obblighi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cui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presente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Patto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integrità,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sarà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inserita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nei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contratti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stipulati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dall'Operatore economico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propri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subcontraenti e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subappaltatori.</w:t>
      </w:r>
    </w:p>
    <w:p w:rsidR="00BC3D25" w:rsidRPr="00BC3D25" w:rsidRDefault="00BC3D25" w:rsidP="00BC3D25">
      <w:pPr>
        <w:pStyle w:val="Paragrafoelenco"/>
        <w:widowControl w:val="0"/>
        <w:tabs>
          <w:tab w:val="left" w:pos="822"/>
        </w:tabs>
        <w:suppressAutoHyphens w:val="0"/>
        <w:autoSpaceDE w:val="0"/>
        <w:autoSpaceDN w:val="0"/>
        <w:spacing w:after="0" w:line="300" w:lineRule="auto"/>
        <w:ind w:left="421" w:right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BC3D25" w:rsidRPr="00BC3D25" w:rsidRDefault="00BC3D25" w:rsidP="00BC3D25">
      <w:pPr>
        <w:spacing w:line="300" w:lineRule="auto"/>
        <w:rPr>
          <w:rFonts w:asciiTheme="minorHAnsi" w:hAnsiTheme="minorHAnsi" w:cstheme="minorHAnsi"/>
          <w:b/>
          <w:sz w:val="28"/>
          <w:szCs w:val="28"/>
        </w:rPr>
      </w:pPr>
      <w:r w:rsidRPr="00BC3D25">
        <w:rPr>
          <w:rFonts w:asciiTheme="minorHAnsi" w:hAnsiTheme="minorHAnsi" w:cstheme="minorHAnsi"/>
          <w:b/>
          <w:sz w:val="24"/>
          <w:szCs w:val="24"/>
        </w:rPr>
        <w:t>Articolo 4 Sanzioni</w:t>
      </w:r>
    </w:p>
    <w:p w:rsidR="00BC3D25" w:rsidRPr="00BC3D25" w:rsidRDefault="00BC3D25" w:rsidP="00BC3D25">
      <w:pPr>
        <w:tabs>
          <w:tab w:val="left" w:pos="814"/>
        </w:tabs>
        <w:spacing w:line="300" w:lineRule="auto"/>
        <w:ind w:left="567" w:right="23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C3D25">
        <w:rPr>
          <w:rFonts w:asciiTheme="minorHAnsi" w:hAnsiTheme="minorHAnsi" w:cstheme="minorHAnsi"/>
          <w:b/>
          <w:sz w:val="24"/>
          <w:szCs w:val="24"/>
        </w:rPr>
        <w:t xml:space="preserve">4.1 </w:t>
      </w:r>
      <w:r w:rsidRPr="00BC3D25">
        <w:rPr>
          <w:rFonts w:asciiTheme="minorHAnsi" w:hAnsiTheme="minorHAnsi" w:cstheme="minorHAnsi"/>
          <w:sz w:val="24"/>
          <w:szCs w:val="24"/>
        </w:rPr>
        <w:t>L'accertamento del mancato rispetto da parte dell'Operatore economico anche di uno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solo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degli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obblighi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indicati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all'art.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3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presente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Patto,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che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avverrà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all'esito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un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contraddittorio con l'Operatore medesimo, potrà comportare l'applicazione, anche in via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cumulativa,</w:t>
      </w:r>
      <w:r w:rsidRPr="00BC3D25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delle</w:t>
      </w:r>
      <w:r w:rsidRPr="00BC3D2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seguenti</w:t>
      </w:r>
      <w:r w:rsidRPr="00BC3D2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sanzioni,</w:t>
      </w:r>
      <w:r w:rsidRPr="00BC3D2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fatte</w:t>
      </w:r>
      <w:r w:rsidRPr="00BC3D25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salve</w:t>
      </w:r>
      <w:r w:rsidRPr="00BC3D2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specifiche</w:t>
      </w:r>
      <w:r w:rsidRPr="00BC3D2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ulteriori</w:t>
      </w:r>
      <w:r w:rsidRPr="00BC3D2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previsioni</w:t>
      </w:r>
      <w:r w:rsidRPr="00BC3D2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legge,</w:t>
      </w:r>
      <w:r w:rsidRPr="00BC3D25">
        <w:rPr>
          <w:rFonts w:asciiTheme="minorHAnsi" w:hAnsiTheme="minorHAnsi" w:cstheme="minorHAnsi"/>
          <w:spacing w:val="-6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una o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più delle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seguenti sanzioni:</w:t>
      </w:r>
    </w:p>
    <w:p w:rsidR="00BC3D25" w:rsidRPr="00BC3D25" w:rsidRDefault="00BC3D25" w:rsidP="00BC3D25">
      <w:pPr>
        <w:pStyle w:val="Paragrafoelenco"/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300" w:lineRule="auto"/>
        <w:ind w:left="851" w:right="24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esclusione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dalla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procedura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affidamento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revoca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aggiudicazione,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conseguente escussione della cauzione provvisoria, a seconda che la violazione venga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accertata nella fase precedente all'aggiudicazione dell'appalto o nella fase successiva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all'aggiudicazione;</w:t>
      </w:r>
    </w:p>
    <w:p w:rsidR="00BC3D25" w:rsidRPr="00BC3D25" w:rsidRDefault="00BC3D25" w:rsidP="00BC3D25">
      <w:pPr>
        <w:pStyle w:val="Paragrafoelenco"/>
        <w:widowControl w:val="0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spacing w:after="0" w:line="300" w:lineRule="auto"/>
        <w:ind w:left="851" w:right="245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revoca dell'aggiudicazione ed escussione della cauzione se la violazione è accertata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nella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fase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successiva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all'aggiudicazione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dell'appalto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ma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precedente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stipula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contratto;</w:t>
      </w:r>
    </w:p>
    <w:p w:rsidR="00BC3D25" w:rsidRPr="00BC3D25" w:rsidRDefault="00BC3D25" w:rsidP="00BC3D25">
      <w:pPr>
        <w:pStyle w:val="Paragrafoelenco"/>
        <w:widowControl w:val="0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spacing w:after="0" w:line="300" w:lineRule="auto"/>
        <w:ind w:left="851" w:right="243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risoluzione del contratto ed escussione della cauzione definitiva, se la violazione è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accertata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nella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fase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esecuzione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dell'appalto.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Resta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ferma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facoltà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per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l'Amministrazione di non avvalersi della risoluzione del contratto qualora lo ritenga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pregiudizievole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per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gli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interessi</w:t>
      </w:r>
      <w:r w:rsidRPr="00BC3D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pubblici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sottesi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contratto.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Sono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fatti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salvi,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ogni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lastRenderedPageBreak/>
        <w:t>caso,</w:t>
      </w:r>
      <w:r w:rsidRPr="00BC3D25">
        <w:rPr>
          <w:rFonts w:asciiTheme="minorHAnsi" w:hAnsiTheme="minorHAnsi" w:cstheme="minorHAnsi"/>
          <w:spacing w:val="-6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l'eventuale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diritto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risarcimento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danno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l'applicazione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eventuali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penali.</w:t>
      </w:r>
    </w:p>
    <w:p w:rsidR="00BC3D25" w:rsidRPr="00BC3D25" w:rsidRDefault="00BC3D25" w:rsidP="00BC3D25">
      <w:pPr>
        <w:pStyle w:val="Paragrafoelenco"/>
        <w:widowControl w:val="0"/>
        <w:tabs>
          <w:tab w:val="left" w:pos="993"/>
        </w:tabs>
        <w:suppressAutoHyphens w:val="0"/>
        <w:autoSpaceDE w:val="0"/>
        <w:autoSpaceDN w:val="0"/>
        <w:spacing w:after="0" w:line="300" w:lineRule="auto"/>
        <w:ind w:left="851" w:right="24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BC3D25" w:rsidRPr="00BC3D25" w:rsidRDefault="00BC3D25" w:rsidP="00BC3D25">
      <w:pPr>
        <w:spacing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BC3D25">
        <w:rPr>
          <w:rFonts w:asciiTheme="minorHAnsi" w:hAnsiTheme="minorHAnsi" w:cstheme="minorHAnsi"/>
          <w:b/>
          <w:sz w:val="24"/>
          <w:szCs w:val="24"/>
        </w:rPr>
        <w:t>Articolo 5</w:t>
      </w:r>
    </w:p>
    <w:p w:rsidR="00BC3D25" w:rsidRPr="00BC3D25" w:rsidRDefault="00BC3D25" w:rsidP="00BC3D25">
      <w:pPr>
        <w:spacing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BC3D25">
        <w:rPr>
          <w:rFonts w:asciiTheme="minorHAnsi" w:hAnsiTheme="minorHAnsi" w:cstheme="minorHAnsi"/>
          <w:b/>
          <w:sz w:val="24"/>
          <w:szCs w:val="24"/>
        </w:rPr>
        <w:t>Obblighi dell'Amministrazione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2"/>
        </w:numPr>
        <w:tabs>
          <w:tab w:val="left" w:pos="814"/>
        </w:tabs>
        <w:suppressAutoHyphens w:val="0"/>
        <w:autoSpaceDE w:val="0"/>
        <w:autoSpaceDN w:val="0"/>
        <w:spacing w:after="0" w:line="300" w:lineRule="auto"/>
        <w:ind w:left="421" w:right="237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L'Amministrazione si obbliga a rispettare i principi di lealtà, trasparenza e correttezza</w:t>
      </w:r>
      <w:r w:rsidRPr="00BC3D25">
        <w:rPr>
          <w:rFonts w:asciiTheme="minorHAnsi" w:hAnsiTheme="minorHAnsi" w:cstheme="minorHAnsi"/>
          <w:spacing w:val="-6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 ad attivare procedimenti disciplinari nei confronti dei propri soggetti - a vario titolo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intervenuti nel procedimento di affidamento e nell'esecuzione del contratto - in caso 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violazione di detti principi e, in particolare, qualora riscontri la violazione di prescrizioni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comportamentali</w:t>
      </w:r>
      <w:r w:rsidRPr="00BC3D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stabilite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dall'Autorità,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ed</w:t>
      </w:r>
      <w:r w:rsidRPr="00BC3D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inerenti</w:t>
      </w:r>
      <w:r w:rsidRPr="00BC3D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l'ambito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</w:t>
      </w:r>
      <w:r w:rsidRPr="00BC3D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presente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Patto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di</w:t>
      </w:r>
      <w:r w:rsidRPr="00BC3D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integrità,</w:t>
      </w:r>
      <w:r w:rsidRPr="00BC3D25">
        <w:rPr>
          <w:rFonts w:asciiTheme="minorHAnsi" w:hAnsiTheme="minorHAnsi" w:cstheme="minorHAnsi"/>
          <w:spacing w:val="-6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nella propria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regolamentazione.</w:t>
      </w:r>
    </w:p>
    <w:p w:rsidR="00BC3D25" w:rsidRPr="00BC3D25" w:rsidRDefault="00BC3D25" w:rsidP="00BC3D25">
      <w:pPr>
        <w:pStyle w:val="Paragrafoelenco"/>
        <w:widowControl w:val="0"/>
        <w:numPr>
          <w:ilvl w:val="1"/>
          <w:numId w:val="2"/>
        </w:numPr>
        <w:tabs>
          <w:tab w:val="left" w:pos="854"/>
        </w:tabs>
        <w:suppressAutoHyphens w:val="0"/>
        <w:autoSpaceDE w:val="0"/>
        <w:autoSpaceDN w:val="0"/>
        <w:spacing w:after="0" w:line="300" w:lineRule="auto"/>
        <w:ind w:left="421" w:right="24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sz w:val="24"/>
          <w:szCs w:val="24"/>
        </w:rPr>
        <w:t>Qualora l'Amministrazione riceva una segnalazione in merito a condotte anomale,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poste in essere dal proprio personale in relazione al procedimento di gara ed alle fasi 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esecuzione del contratto, aprirà un procedimento istruttorio per la verifica della suddetta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segnalazione, nel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rispetto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 principio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 contraddittorio.</w:t>
      </w:r>
    </w:p>
    <w:p w:rsidR="00BC3D25" w:rsidRPr="00BC3D25" w:rsidRDefault="00BC3D25" w:rsidP="00BC3D25">
      <w:pPr>
        <w:pStyle w:val="Paragrafoelenco"/>
        <w:tabs>
          <w:tab w:val="left" w:pos="854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:rsidR="00BC3D25" w:rsidRPr="00BC3D25" w:rsidRDefault="00BC3D25" w:rsidP="00BC3D25">
      <w:pPr>
        <w:spacing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BC3D25">
        <w:rPr>
          <w:rFonts w:asciiTheme="minorHAnsi" w:hAnsiTheme="minorHAnsi" w:cstheme="minorHAnsi"/>
          <w:b/>
          <w:sz w:val="24"/>
          <w:szCs w:val="24"/>
        </w:rPr>
        <w:t>Articolo 6</w:t>
      </w:r>
    </w:p>
    <w:p w:rsidR="00BC3D25" w:rsidRPr="00BC3D25" w:rsidRDefault="00BC3D25" w:rsidP="00BC3D25">
      <w:pPr>
        <w:spacing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BC3D25">
        <w:rPr>
          <w:rFonts w:asciiTheme="minorHAnsi" w:hAnsiTheme="minorHAnsi" w:cstheme="minorHAnsi"/>
          <w:b/>
          <w:sz w:val="24"/>
          <w:szCs w:val="24"/>
        </w:rPr>
        <w:t>Efficacia del patto di integrità</w:t>
      </w:r>
    </w:p>
    <w:p w:rsidR="00BC3D25" w:rsidRPr="00BC3D25" w:rsidRDefault="00BC3D25" w:rsidP="00BC3D25">
      <w:pPr>
        <w:pStyle w:val="Corpodeltesto"/>
        <w:spacing w:line="300" w:lineRule="auto"/>
        <w:ind w:left="421" w:right="248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b/>
          <w:sz w:val="24"/>
          <w:szCs w:val="24"/>
        </w:rPr>
        <w:t xml:space="preserve">6.1 </w:t>
      </w:r>
      <w:r w:rsidRPr="00BC3D25">
        <w:rPr>
          <w:rFonts w:asciiTheme="minorHAnsi" w:hAnsiTheme="minorHAnsi" w:cstheme="minorHAnsi"/>
          <w:sz w:val="24"/>
          <w:szCs w:val="24"/>
        </w:rPr>
        <w:t>Il Patto di integrità e le relative sanzioni si applicano dall'inizio della proceduta di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gara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fino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all'integrale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esecuzione</w:t>
      </w:r>
      <w:r w:rsidRPr="00BC3D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del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contratto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stipulato</w:t>
      </w:r>
      <w:r w:rsidRPr="00BC3D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in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esito</w:t>
      </w:r>
      <w:r w:rsidRPr="00BC3D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alla</w:t>
      </w:r>
      <w:r w:rsidRPr="00BC3D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proceduta</w:t>
      </w:r>
      <w:r w:rsidRPr="00BC3D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medesima.</w:t>
      </w:r>
    </w:p>
    <w:p w:rsidR="00BC3D25" w:rsidRPr="00BC3D25" w:rsidRDefault="00BC3D25" w:rsidP="00BC3D25">
      <w:pPr>
        <w:pStyle w:val="Corpodeltesto"/>
        <w:spacing w:line="300" w:lineRule="auto"/>
        <w:ind w:left="421" w:right="248"/>
        <w:jc w:val="both"/>
        <w:rPr>
          <w:rFonts w:asciiTheme="minorHAnsi" w:hAnsiTheme="minorHAnsi" w:cstheme="minorHAnsi"/>
          <w:sz w:val="24"/>
          <w:szCs w:val="24"/>
        </w:rPr>
      </w:pPr>
    </w:p>
    <w:p w:rsidR="00BC3D25" w:rsidRPr="00BC3D25" w:rsidRDefault="00BC3D25" w:rsidP="00BC3D25">
      <w:pPr>
        <w:spacing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BC3D25">
        <w:rPr>
          <w:rFonts w:asciiTheme="minorHAnsi" w:hAnsiTheme="minorHAnsi" w:cstheme="minorHAnsi"/>
          <w:b/>
          <w:sz w:val="24"/>
          <w:szCs w:val="24"/>
        </w:rPr>
        <w:t>Articolo 7 Foro competente</w:t>
      </w:r>
    </w:p>
    <w:p w:rsidR="00BC3D25" w:rsidRPr="00BC3D25" w:rsidRDefault="00BC3D25" w:rsidP="00BC3D25">
      <w:pPr>
        <w:pStyle w:val="Corpodeltesto"/>
        <w:spacing w:line="300" w:lineRule="auto"/>
        <w:ind w:left="421" w:right="239"/>
        <w:jc w:val="both"/>
        <w:rPr>
          <w:rFonts w:asciiTheme="minorHAnsi" w:hAnsiTheme="minorHAnsi" w:cstheme="minorHAnsi"/>
          <w:sz w:val="24"/>
          <w:szCs w:val="24"/>
        </w:rPr>
      </w:pPr>
      <w:r w:rsidRPr="00BC3D25">
        <w:rPr>
          <w:rFonts w:asciiTheme="minorHAnsi" w:hAnsiTheme="minorHAnsi" w:cstheme="minorHAnsi"/>
          <w:b/>
          <w:sz w:val="24"/>
          <w:szCs w:val="24"/>
        </w:rPr>
        <w:t xml:space="preserve">7.1 </w:t>
      </w:r>
      <w:r w:rsidRPr="00BC3D25">
        <w:rPr>
          <w:rFonts w:asciiTheme="minorHAnsi" w:hAnsiTheme="minorHAnsi" w:cstheme="minorHAnsi"/>
          <w:sz w:val="24"/>
          <w:szCs w:val="24"/>
        </w:rPr>
        <w:t>Ogni controversia relativa all'interpretazione ed esecuzione del Patto d'integrità fra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l'Amministrazione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l'Operatore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economico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tra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gli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stessi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operatori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economici</w:t>
      </w:r>
      <w:r w:rsidRPr="00BC3D25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sarà</w:t>
      </w:r>
      <w:r w:rsidRPr="00BC3D25">
        <w:rPr>
          <w:rFonts w:asciiTheme="minorHAnsi" w:hAnsiTheme="minorHAnsi" w:cstheme="minorHAnsi"/>
          <w:spacing w:val="-6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risolta</w:t>
      </w:r>
      <w:r w:rsidRPr="00BC3D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dall'Autorità</w:t>
      </w:r>
      <w:r w:rsidRPr="00BC3D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3D25">
        <w:rPr>
          <w:rFonts w:asciiTheme="minorHAnsi" w:hAnsiTheme="minorHAnsi" w:cstheme="minorHAnsi"/>
          <w:sz w:val="24"/>
          <w:szCs w:val="24"/>
        </w:rPr>
        <w:t>Giudiziaria competente.</w:t>
      </w:r>
    </w:p>
    <w:p w:rsidR="00BC3D25" w:rsidRPr="00BC3D25" w:rsidRDefault="00BC3D25" w:rsidP="00BC3D25">
      <w:pPr>
        <w:spacing w:after="0"/>
        <w:rPr>
          <w:rFonts w:asciiTheme="minorHAnsi" w:hAnsiTheme="minorHAnsi" w:cstheme="minorHAnsi"/>
        </w:rPr>
      </w:pPr>
    </w:p>
    <w:p w:rsidR="00BC3D25" w:rsidRPr="00BC3D25" w:rsidRDefault="00BC3D25" w:rsidP="00BC3D25">
      <w:pPr>
        <w:spacing w:after="0"/>
        <w:rPr>
          <w:rFonts w:asciiTheme="minorHAnsi" w:hAnsiTheme="minorHAnsi" w:cstheme="minorHAnsi"/>
        </w:rPr>
      </w:pPr>
    </w:p>
    <w:p w:rsidR="00BC3D25" w:rsidRPr="00BC3D25" w:rsidRDefault="00BC3D25" w:rsidP="00BC3D25">
      <w:pPr>
        <w:spacing w:after="0"/>
        <w:rPr>
          <w:rFonts w:asciiTheme="minorHAnsi" w:hAnsiTheme="minorHAnsi" w:cstheme="minorHAnsi"/>
        </w:rPr>
      </w:pPr>
    </w:p>
    <w:p w:rsidR="00B95603" w:rsidRPr="00BC3D25" w:rsidRDefault="00B95603" w:rsidP="00200A59">
      <w:pPr>
        <w:spacing w:after="0"/>
        <w:jc w:val="center"/>
        <w:rPr>
          <w:rFonts w:asciiTheme="minorHAnsi" w:hAnsiTheme="minorHAnsi" w:cstheme="minorHAnsi"/>
          <w:i/>
          <w:iCs/>
        </w:rPr>
      </w:pPr>
    </w:p>
    <w:p w:rsidR="00B95603" w:rsidRPr="00BC3D25" w:rsidRDefault="00B95603" w:rsidP="00B95603">
      <w:pPr>
        <w:pStyle w:val="Paragrafoelenco"/>
        <w:spacing w:after="0" w:line="240" w:lineRule="auto"/>
        <w:ind w:left="0"/>
        <w:rPr>
          <w:rFonts w:asciiTheme="minorHAnsi" w:hAnsiTheme="minorHAnsi" w:cstheme="minorHAnsi"/>
        </w:rPr>
      </w:pPr>
      <w:r w:rsidRPr="00BC3D25">
        <w:rPr>
          <w:rFonts w:asciiTheme="minorHAnsi" w:hAnsiTheme="minorHAnsi" w:cstheme="minorHAnsi"/>
        </w:rPr>
        <w:t>Luogo e data</w:t>
      </w:r>
    </w:p>
    <w:p w:rsidR="00B95603" w:rsidRPr="00BC3D25" w:rsidRDefault="00B95603" w:rsidP="00B95603">
      <w:pPr>
        <w:pStyle w:val="Paragrafoelenco"/>
        <w:spacing w:after="0" w:line="240" w:lineRule="auto"/>
        <w:ind w:left="0"/>
        <w:rPr>
          <w:rFonts w:asciiTheme="minorHAnsi" w:hAnsiTheme="minorHAnsi" w:cstheme="minorHAnsi"/>
        </w:rPr>
      </w:pPr>
      <w:r w:rsidRPr="00BC3D25">
        <w:rPr>
          <w:rFonts w:asciiTheme="minorHAnsi" w:hAnsiTheme="minorHAnsi" w:cstheme="minorHAnsi"/>
        </w:rPr>
        <w:t>____________, lì ___________</w:t>
      </w:r>
    </w:p>
    <w:p w:rsidR="00B95603" w:rsidRPr="00BC3D25" w:rsidRDefault="00B95603" w:rsidP="00B95603">
      <w:pPr>
        <w:pStyle w:val="Paragrafoelenco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B95603" w:rsidRPr="00BC3D25" w:rsidRDefault="00B95603" w:rsidP="00B95603">
      <w:pPr>
        <w:pStyle w:val="Paragrafoelenco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B95603" w:rsidRPr="00BC3D25" w:rsidRDefault="00B95603" w:rsidP="00B95603">
      <w:pPr>
        <w:spacing w:after="0" w:line="240" w:lineRule="auto"/>
        <w:ind w:right="5669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BC3D25">
        <w:rPr>
          <w:rFonts w:asciiTheme="minorHAnsi" w:eastAsia="Calibri" w:hAnsiTheme="minorHAnsi" w:cstheme="minorHAnsi"/>
          <w:b/>
          <w:bCs/>
          <w:sz w:val="20"/>
          <w:szCs w:val="20"/>
        </w:rPr>
        <w:t>Firma</w:t>
      </w:r>
    </w:p>
    <w:p w:rsidR="00B95603" w:rsidRPr="00BC3D25" w:rsidRDefault="00B95603" w:rsidP="00B95603">
      <w:pPr>
        <w:spacing w:after="0" w:line="240" w:lineRule="auto"/>
        <w:ind w:right="5669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C3D25">
        <w:rPr>
          <w:rFonts w:asciiTheme="minorHAnsi" w:eastAsia="Calibri" w:hAnsiTheme="minorHAnsi" w:cstheme="minorHAnsi"/>
          <w:sz w:val="20"/>
          <w:szCs w:val="20"/>
        </w:rPr>
        <w:t xml:space="preserve">Il dichiarante </w:t>
      </w:r>
      <w:r w:rsidRPr="00BC3D25">
        <w:rPr>
          <w:rFonts w:asciiTheme="minorHAnsi" w:eastAsia="Calibri" w:hAnsiTheme="minorHAnsi" w:cstheme="minorHAnsi"/>
          <w:i/>
          <w:iCs/>
          <w:sz w:val="20"/>
          <w:szCs w:val="20"/>
        </w:rPr>
        <w:t>(Inserire nominativo)</w:t>
      </w:r>
    </w:p>
    <w:p w:rsidR="00B95603" w:rsidRPr="00BC3D25" w:rsidRDefault="00B95603" w:rsidP="00B95603">
      <w:pPr>
        <w:spacing w:after="0" w:line="240" w:lineRule="auto"/>
        <w:ind w:right="5669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C3D25">
        <w:rPr>
          <w:rFonts w:asciiTheme="minorHAnsi" w:eastAsia="Calibri" w:hAnsiTheme="minorHAnsi" w:cstheme="minorHAnsi"/>
          <w:sz w:val="20"/>
          <w:szCs w:val="20"/>
        </w:rPr>
        <w:t>MANDATARIO/CAPOGRUPPO</w:t>
      </w:r>
    </w:p>
    <w:p w:rsidR="00B95603" w:rsidRPr="00BC3D25" w:rsidRDefault="00B95603" w:rsidP="00B95603">
      <w:pPr>
        <w:spacing w:after="0" w:line="240" w:lineRule="auto"/>
        <w:ind w:right="5669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95603" w:rsidRPr="00BC3D25" w:rsidRDefault="00B95603" w:rsidP="00B95603">
      <w:pPr>
        <w:spacing w:after="0" w:line="240" w:lineRule="auto"/>
        <w:ind w:right="5669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C3D25">
        <w:rPr>
          <w:rFonts w:asciiTheme="minorHAnsi" w:eastAsia="Calibri" w:hAnsiTheme="minorHAnsi" w:cstheme="minorHAnsi"/>
          <w:sz w:val="20"/>
          <w:szCs w:val="20"/>
        </w:rPr>
        <w:t>_________________________</w:t>
      </w:r>
    </w:p>
    <w:p w:rsidR="00B95603" w:rsidRPr="00BC3D25" w:rsidRDefault="00B95603" w:rsidP="00B95603">
      <w:pPr>
        <w:spacing w:after="0" w:line="240" w:lineRule="auto"/>
        <w:ind w:right="5669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BC3D25">
        <w:rPr>
          <w:rFonts w:asciiTheme="minorHAnsi" w:eastAsia="Calibri" w:hAnsiTheme="minorHAnsi" w:cstheme="minorHAnsi"/>
          <w:b/>
          <w:bCs/>
          <w:sz w:val="20"/>
          <w:szCs w:val="20"/>
        </w:rPr>
        <w:t>Firma per attestazione</w:t>
      </w: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C3D25">
        <w:rPr>
          <w:rFonts w:asciiTheme="minorHAnsi" w:eastAsia="Calibri" w:hAnsiTheme="minorHAnsi" w:cstheme="minorHAnsi"/>
          <w:sz w:val="20"/>
          <w:szCs w:val="20"/>
        </w:rPr>
        <w:t xml:space="preserve">Il mandante </w:t>
      </w:r>
      <w:r w:rsidRPr="00BC3D25">
        <w:rPr>
          <w:rFonts w:asciiTheme="minorHAnsi" w:eastAsia="Calibri" w:hAnsiTheme="minorHAnsi" w:cstheme="minorHAnsi"/>
          <w:i/>
          <w:iCs/>
          <w:sz w:val="20"/>
          <w:szCs w:val="20"/>
        </w:rPr>
        <w:t>(Inserire nominativo)</w:t>
      </w: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C3D25">
        <w:rPr>
          <w:rFonts w:asciiTheme="minorHAnsi" w:eastAsia="Calibri" w:hAnsiTheme="minorHAnsi" w:cstheme="minorHAnsi"/>
          <w:sz w:val="20"/>
          <w:szCs w:val="20"/>
        </w:rPr>
        <w:t>_________________________</w:t>
      </w: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C3D25">
        <w:rPr>
          <w:rFonts w:asciiTheme="minorHAnsi" w:eastAsia="Calibri" w:hAnsiTheme="minorHAnsi" w:cstheme="minorHAnsi"/>
          <w:sz w:val="20"/>
          <w:szCs w:val="20"/>
        </w:rPr>
        <w:t xml:space="preserve">Il mandante </w:t>
      </w:r>
      <w:r w:rsidRPr="00BC3D25">
        <w:rPr>
          <w:rFonts w:asciiTheme="minorHAnsi" w:eastAsia="Calibri" w:hAnsiTheme="minorHAnsi" w:cstheme="minorHAnsi"/>
          <w:i/>
          <w:iCs/>
          <w:sz w:val="20"/>
          <w:szCs w:val="20"/>
        </w:rPr>
        <w:t>(Inserire nominativo)</w:t>
      </w: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C3D25">
        <w:rPr>
          <w:rFonts w:asciiTheme="minorHAnsi" w:eastAsia="Calibri" w:hAnsiTheme="minorHAnsi" w:cstheme="minorHAnsi"/>
          <w:sz w:val="20"/>
          <w:szCs w:val="20"/>
        </w:rPr>
        <w:t>_________________________</w:t>
      </w: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C3D25">
        <w:rPr>
          <w:rFonts w:asciiTheme="minorHAnsi" w:eastAsia="Calibri" w:hAnsiTheme="minorHAnsi" w:cstheme="minorHAnsi"/>
          <w:sz w:val="20"/>
          <w:szCs w:val="20"/>
        </w:rPr>
        <w:t xml:space="preserve">Il mandante </w:t>
      </w:r>
      <w:r w:rsidRPr="00BC3D25">
        <w:rPr>
          <w:rFonts w:asciiTheme="minorHAnsi" w:eastAsia="Calibri" w:hAnsiTheme="minorHAnsi" w:cstheme="minorHAnsi"/>
          <w:i/>
          <w:iCs/>
          <w:sz w:val="20"/>
          <w:szCs w:val="20"/>
        </w:rPr>
        <w:t>(Inserire nominativo)</w:t>
      </w: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C3D25">
        <w:rPr>
          <w:rFonts w:asciiTheme="minorHAnsi" w:eastAsia="Calibri" w:hAnsiTheme="minorHAnsi" w:cstheme="minorHAnsi"/>
          <w:sz w:val="20"/>
          <w:szCs w:val="20"/>
        </w:rPr>
        <w:t>_________________________</w:t>
      </w: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C3D25">
        <w:rPr>
          <w:rFonts w:asciiTheme="minorHAnsi" w:eastAsia="Calibri" w:hAnsiTheme="minorHAnsi" w:cstheme="minorHAnsi"/>
          <w:sz w:val="20"/>
          <w:szCs w:val="20"/>
        </w:rPr>
        <w:t xml:space="preserve">Il mandante </w:t>
      </w:r>
      <w:r w:rsidRPr="00BC3D25">
        <w:rPr>
          <w:rFonts w:asciiTheme="minorHAnsi" w:eastAsia="Calibri" w:hAnsiTheme="minorHAnsi" w:cstheme="minorHAnsi"/>
          <w:i/>
          <w:iCs/>
          <w:sz w:val="20"/>
          <w:szCs w:val="20"/>
        </w:rPr>
        <w:t>(Inserire nominativo)</w:t>
      </w: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95603" w:rsidRPr="00BC3D25" w:rsidRDefault="00B95603" w:rsidP="00B95603">
      <w:pPr>
        <w:spacing w:after="0" w:line="240" w:lineRule="auto"/>
        <w:ind w:left="5529" w:right="-1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C3D25">
        <w:rPr>
          <w:rFonts w:asciiTheme="minorHAnsi" w:eastAsia="Calibri" w:hAnsiTheme="minorHAnsi" w:cstheme="minorHAnsi"/>
          <w:sz w:val="20"/>
          <w:szCs w:val="20"/>
        </w:rPr>
        <w:t>_________________________</w:t>
      </w:r>
    </w:p>
    <w:p w:rsidR="00200A59" w:rsidRPr="00BC3D25" w:rsidRDefault="00200A59" w:rsidP="00B95603">
      <w:pPr>
        <w:spacing w:after="0"/>
        <w:rPr>
          <w:rFonts w:asciiTheme="minorHAnsi" w:hAnsiTheme="minorHAnsi" w:cstheme="minorHAnsi"/>
        </w:rPr>
      </w:pPr>
    </w:p>
    <w:sectPr w:rsidR="00200A59" w:rsidRPr="00BC3D25" w:rsidSect="00E16E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40A"/>
    <w:multiLevelType w:val="multilevel"/>
    <w:tmpl w:val="224C1BA6"/>
    <w:lvl w:ilvl="0">
      <w:start w:val="5"/>
      <w:numFmt w:val="decimal"/>
      <w:lvlText w:val="%1"/>
      <w:lvlJc w:val="left"/>
      <w:pPr>
        <w:ind w:left="422" w:hanging="39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39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392"/>
      </w:pPr>
      <w:rPr>
        <w:rFonts w:hint="default"/>
        <w:lang w:val="it-IT" w:eastAsia="en-US" w:bidi="ar-SA"/>
      </w:rPr>
    </w:lvl>
  </w:abstractNum>
  <w:abstractNum w:abstractNumId="1">
    <w:nsid w:val="06DA79C5"/>
    <w:multiLevelType w:val="multilevel"/>
    <w:tmpl w:val="38709DAE"/>
    <w:lvl w:ilvl="0">
      <w:start w:val="2"/>
      <w:numFmt w:val="decimal"/>
      <w:lvlText w:val="%1"/>
      <w:lvlJc w:val="left"/>
      <w:pPr>
        <w:ind w:left="422" w:hanging="40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40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40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40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40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40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0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40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402"/>
      </w:pPr>
      <w:rPr>
        <w:rFonts w:hint="default"/>
        <w:lang w:val="it-IT" w:eastAsia="en-US" w:bidi="ar-SA"/>
      </w:rPr>
    </w:lvl>
  </w:abstractNum>
  <w:abstractNum w:abstractNumId="2">
    <w:nsid w:val="24726BBD"/>
    <w:multiLevelType w:val="hybridMultilevel"/>
    <w:tmpl w:val="00C28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250DE"/>
    <w:multiLevelType w:val="multilevel"/>
    <w:tmpl w:val="F41EDBF2"/>
    <w:lvl w:ilvl="0">
      <w:start w:val="3"/>
      <w:numFmt w:val="decimal"/>
      <w:lvlText w:val="%1"/>
      <w:lvlJc w:val="left"/>
      <w:pPr>
        <w:ind w:left="422" w:hanging="40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40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40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40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40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40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0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40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406"/>
      </w:pPr>
      <w:rPr>
        <w:rFonts w:hint="default"/>
        <w:lang w:val="it-IT" w:eastAsia="en-US" w:bidi="ar-SA"/>
      </w:rPr>
    </w:lvl>
  </w:abstractNum>
  <w:abstractNum w:abstractNumId="4">
    <w:nsid w:val="26803BB7"/>
    <w:multiLevelType w:val="hybridMultilevel"/>
    <w:tmpl w:val="D652A9C4"/>
    <w:lvl w:ilvl="0" w:tplc="49362C6E">
      <w:start w:val="1"/>
      <w:numFmt w:val="decimal"/>
      <w:lvlText w:val="%1."/>
      <w:lvlJc w:val="left"/>
      <w:pPr>
        <w:ind w:left="1319" w:hanging="33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1" w:tplc="225EF778">
      <w:numFmt w:val="bullet"/>
      <w:lvlText w:val="•"/>
      <w:lvlJc w:val="left"/>
      <w:pPr>
        <w:ind w:left="2273" w:hanging="334"/>
      </w:pPr>
      <w:rPr>
        <w:rFonts w:hint="default"/>
        <w:lang w:val="it-IT" w:eastAsia="en-US" w:bidi="ar-SA"/>
      </w:rPr>
    </w:lvl>
    <w:lvl w:ilvl="2" w:tplc="72966980">
      <w:numFmt w:val="bullet"/>
      <w:lvlText w:val="•"/>
      <w:lvlJc w:val="left"/>
      <w:pPr>
        <w:ind w:left="3230" w:hanging="334"/>
      </w:pPr>
      <w:rPr>
        <w:rFonts w:hint="default"/>
        <w:lang w:val="it-IT" w:eastAsia="en-US" w:bidi="ar-SA"/>
      </w:rPr>
    </w:lvl>
    <w:lvl w:ilvl="3" w:tplc="C1A0B0F0">
      <w:numFmt w:val="bullet"/>
      <w:lvlText w:val="•"/>
      <w:lvlJc w:val="left"/>
      <w:pPr>
        <w:ind w:left="4186" w:hanging="334"/>
      </w:pPr>
      <w:rPr>
        <w:rFonts w:hint="default"/>
        <w:lang w:val="it-IT" w:eastAsia="en-US" w:bidi="ar-SA"/>
      </w:rPr>
    </w:lvl>
    <w:lvl w:ilvl="4" w:tplc="8756524C">
      <w:numFmt w:val="bullet"/>
      <w:lvlText w:val="•"/>
      <w:lvlJc w:val="left"/>
      <w:pPr>
        <w:ind w:left="5143" w:hanging="334"/>
      </w:pPr>
      <w:rPr>
        <w:rFonts w:hint="default"/>
        <w:lang w:val="it-IT" w:eastAsia="en-US" w:bidi="ar-SA"/>
      </w:rPr>
    </w:lvl>
    <w:lvl w:ilvl="5" w:tplc="A0986556">
      <w:numFmt w:val="bullet"/>
      <w:lvlText w:val="•"/>
      <w:lvlJc w:val="left"/>
      <w:pPr>
        <w:ind w:left="6099" w:hanging="334"/>
      </w:pPr>
      <w:rPr>
        <w:rFonts w:hint="default"/>
        <w:lang w:val="it-IT" w:eastAsia="en-US" w:bidi="ar-SA"/>
      </w:rPr>
    </w:lvl>
    <w:lvl w:ilvl="6" w:tplc="122C8024">
      <w:numFmt w:val="bullet"/>
      <w:lvlText w:val="•"/>
      <w:lvlJc w:val="left"/>
      <w:pPr>
        <w:ind w:left="7056" w:hanging="334"/>
      </w:pPr>
      <w:rPr>
        <w:rFonts w:hint="default"/>
        <w:lang w:val="it-IT" w:eastAsia="en-US" w:bidi="ar-SA"/>
      </w:rPr>
    </w:lvl>
    <w:lvl w:ilvl="7" w:tplc="7DD24E4E">
      <w:numFmt w:val="bullet"/>
      <w:lvlText w:val="•"/>
      <w:lvlJc w:val="left"/>
      <w:pPr>
        <w:ind w:left="8012" w:hanging="334"/>
      </w:pPr>
      <w:rPr>
        <w:rFonts w:hint="default"/>
        <w:lang w:val="it-IT" w:eastAsia="en-US" w:bidi="ar-SA"/>
      </w:rPr>
    </w:lvl>
    <w:lvl w:ilvl="8" w:tplc="8FB8063A">
      <w:numFmt w:val="bullet"/>
      <w:lvlText w:val="•"/>
      <w:lvlJc w:val="left"/>
      <w:pPr>
        <w:ind w:left="8969" w:hanging="334"/>
      </w:pPr>
      <w:rPr>
        <w:rFonts w:hint="default"/>
        <w:lang w:val="it-IT" w:eastAsia="en-US" w:bidi="ar-SA"/>
      </w:rPr>
    </w:lvl>
  </w:abstractNum>
  <w:abstractNum w:abstractNumId="5">
    <w:nsid w:val="3F461309"/>
    <w:multiLevelType w:val="hybridMultilevel"/>
    <w:tmpl w:val="0AFA68EA"/>
    <w:lvl w:ilvl="0" w:tplc="7B2CC3B2">
      <w:numFmt w:val="bullet"/>
      <w:lvlText w:val="-"/>
      <w:lvlJc w:val="left"/>
      <w:pPr>
        <w:ind w:left="422" w:hanging="2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it-IT" w:eastAsia="en-US" w:bidi="ar-SA"/>
      </w:rPr>
    </w:lvl>
    <w:lvl w:ilvl="1" w:tplc="1E0C1D1C">
      <w:numFmt w:val="bullet"/>
      <w:lvlText w:val="•"/>
      <w:lvlJc w:val="left"/>
      <w:pPr>
        <w:ind w:left="1376" w:hanging="238"/>
      </w:pPr>
      <w:rPr>
        <w:rFonts w:hint="default"/>
        <w:lang w:val="it-IT" w:eastAsia="en-US" w:bidi="ar-SA"/>
      </w:rPr>
    </w:lvl>
    <w:lvl w:ilvl="2" w:tplc="1BAABC5C">
      <w:numFmt w:val="bullet"/>
      <w:lvlText w:val="•"/>
      <w:lvlJc w:val="left"/>
      <w:pPr>
        <w:ind w:left="2333" w:hanging="238"/>
      </w:pPr>
      <w:rPr>
        <w:rFonts w:hint="default"/>
        <w:lang w:val="it-IT" w:eastAsia="en-US" w:bidi="ar-SA"/>
      </w:rPr>
    </w:lvl>
    <w:lvl w:ilvl="3" w:tplc="D024758C">
      <w:numFmt w:val="bullet"/>
      <w:lvlText w:val="•"/>
      <w:lvlJc w:val="left"/>
      <w:pPr>
        <w:ind w:left="3289" w:hanging="238"/>
      </w:pPr>
      <w:rPr>
        <w:rFonts w:hint="default"/>
        <w:lang w:val="it-IT" w:eastAsia="en-US" w:bidi="ar-SA"/>
      </w:rPr>
    </w:lvl>
    <w:lvl w:ilvl="4" w:tplc="E54EA414">
      <w:numFmt w:val="bullet"/>
      <w:lvlText w:val="•"/>
      <w:lvlJc w:val="left"/>
      <w:pPr>
        <w:ind w:left="4246" w:hanging="238"/>
      </w:pPr>
      <w:rPr>
        <w:rFonts w:hint="default"/>
        <w:lang w:val="it-IT" w:eastAsia="en-US" w:bidi="ar-SA"/>
      </w:rPr>
    </w:lvl>
    <w:lvl w:ilvl="5" w:tplc="3934E45A">
      <w:numFmt w:val="bullet"/>
      <w:lvlText w:val="•"/>
      <w:lvlJc w:val="left"/>
      <w:pPr>
        <w:ind w:left="5202" w:hanging="238"/>
      </w:pPr>
      <w:rPr>
        <w:rFonts w:hint="default"/>
        <w:lang w:val="it-IT" w:eastAsia="en-US" w:bidi="ar-SA"/>
      </w:rPr>
    </w:lvl>
    <w:lvl w:ilvl="6" w:tplc="CF70A880">
      <w:numFmt w:val="bullet"/>
      <w:lvlText w:val="•"/>
      <w:lvlJc w:val="left"/>
      <w:pPr>
        <w:ind w:left="6159" w:hanging="238"/>
      </w:pPr>
      <w:rPr>
        <w:rFonts w:hint="default"/>
        <w:lang w:val="it-IT" w:eastAsia="en-US" w:bidi="ar-SA"/>
      </w:rPr>
    </w:lvl>
    <w:lvl w:ilvl="7" w:tplc="D718341C">
      <w:numFmt w:val="bullet"/>
      <w:lvlText w:val="•"/>
      <w:lvlJc w:val="left"/>
      <w:pPr>
        <w:ind w:left="7115" w:hanging="238"/>
      </w:pPr>
      <w:rPr>
        <w:rFonts w:hint="default"/>
        <w:lang w:val="it-IT" w:eastAsia="en-US" w:bidi="ar-SA"/>
      </w:rPr>
    </w:lvl>
    <w:lvl w:ilvl="8" w:tplc="87B0DD6A">
      <w:numFmt w:val="bullet"/>
      <w:lvlText w:val="•"/>
      <w:lvlJc w:val="left"/>
      <w:pPr>
        <w:ind w:left="8072" w:hanging="238"/>
      </w:pPr>
      <w:rPr>
        <w:rFonts w:hint="default"/>
        <w:lang w:val="it-IT" w:eastAsia="en-US" w:bidi="ar-SA"/>
      </w:rPr>
    </w:lvl>
  </w:abstractNum>
  <w:abstractNum w:abstractNumId="6">
    <w:nsid w:val="4395003F"/>
    <w:multiLevelType w:val="hybridMultilevel"/>
    <w:tmpl w:val="2076AB44"/>
    <w:lvl w:ilvl="0" w:tplc="F9B07B62">
      <w:start w:val="1"/>
      <w:numFmt w:val="decimal"/>
      <w:lvlText w:val="%1."/>
      <w:lvlJc w:val="left"/>
      <w:pPr>
        <w:ind w:left="476" w:hanging="36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7B2CC3B2">
      <w:numFmt w:val="bullet"/>
      <w:lvlText w:val="-"/>
      <w:lvlJc w:val="left"/>
      <w:pPr>
        <w:ind w:left="422" w:hanging="15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it-IT" w:eastAsia="en-US" w:bidi="ar-SA"/>
      </w:rPr>
    </w:lvl>
    <w:lvl w:ilvl="2" w:tplc="FE92C588">
      <w:numFmt w:val="bullet"/>
      <w:lvlText w:val="•"/>
      <w:lvlJc w:val="left"/>
      <w:pPr>
        <w:ind w:left="1536" w:hanging="158"/>
      </w:pPr>
      <w:rPr>
        <w:rFonts w:hint="default"/>
        <w:lang w:val="it-IT" w:eastAsia="en-US" w:bidi="ar-SA"/>
      </w:rPr>
    </w:lvl>
    <w:lvl w:ilvl="3" w:tplc="9A16AF70">
      <w:numFmt w:val="bullet"/>
      <w:lvlText w:val="•"/>
      <w:lvlJc w:val="left"/>
      <w:pPr>
        <w:ind w:left="2592" w:hanging="158"/>
      </w:pPr>
      <w:rPr>
        <w:rFonts w:hint="default"/>
        <w:lang w:val="it-IT" w:eastAsia="en-US" w:bidi="ar-SA"/>
      </w:rPr>
    </w:lvl>
    <w:lvl w:ilvl="4" w:tplc="CBEE00F4">
      <w:numFmt w:val="bullet"/>
      <w:lvlText w:val="•"/>
      <w:lvlJc w:val="left"/>
      <w:pPr>
        <w:ind w:left="3648" w:hanging="158"/>
      </w:pPr>
      <w:rPr>
        <w:rFonts w:hint="default"/>
        <w:lang w:val="it-IT" w:eastAsia="en-US" w:bidi="ar-SA"/>
      </w:rPr>
    </w:lvl>
    <w:lvl w:ilvl="5" w:tplc="DEE461FC">
      <w:numFmt w:val="bullet"/>
      <w:lvlText w:val="•"/>
      <w:lvlJc w:val="left"/>
      <w:pPr>
        <w:ind w:left="4704" w:hanging="158"/>
      </w:pPr>
      <w:rPr>
        <w:rFonts w:hint="default"/>
        <w:lang w:val="it-IT" w:eastAsia="en-US" w:bidi="ar-SA"/>
      </w:rPr>
    </w:lvl>
    <w:lvl w:ilvl="6" w:tplc="845C1E70">
      <w:numFmt w:val="bullet"/>
      <w:lvlText w:val="•"/>
      <w:lvlJc w:val="left"/>
      <w:pPr>
        <w:ind w:left="5760" w:hanging="158"/>
      </w:pPr>
      <w:rPr>
        <w:rFonts w:hint="default"/>
        <w:lang w:val="it-IT" w:eastAsia="en-US" w:bidi="ar-SA"/>
      </w:rPr>
    </w:lvl>
    <w:lvl w:ilvl="7" w:tplc="F1FCD718">
      <w:numFmt w:val="bullet"/>
      <w:lvlText w:val="•"/>
      <w:lvlJc w:val="left"/>
      <w:pPr>
        <w:ind w:left="6817" w:hanging="158"/>
      </w:pPr>
      <w:rPr>
        <w:rFonts w:hint="default"/>
        <w:lang w:val="it-IT" w:eastAsia="en-US" w:bidi="ar-SA"/>
      </w:rPr>
    </w:lvl>
    <w:lvl w:ilvl="8" w:tplc="5128F534">
      <w:numFmt w:val="bullet"/>
      <w:lvlText w:val="•"/>
      <w:lvlJc w:val="left"/>
      <w:pPr>
        <w:ind w:left="7873" w:hanging="158"/>
      </w:pPr>
      <w:rPr>
        <w:rFonts w:hint="default"/>
        <w:lang w:val="it-IT" w:eastAsia="en-US" w:bidi="ar-SA"/>
      </w:rPr>
    </w:lvl>
  </w:abstractNum>
  <w:abstractNum w:abstractNumId="7">
    <w:nsid w:val="55393895"/>
    <w:multiLevelType w:val="multilevel"/>
    <w:tmpl w:val="D6AE9366"/>
    <w:lvl w:ilvl="0">
      <w:start w:val="1"/>
      <w:numFmt w:val="decimal"/>
      <w:lvlText w:val="%1"/>
      <w:lvlJc w:val="left"/>
      <w:pPr>
        <w:ind w:left="422" w:hanging="41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41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4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4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4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4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4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41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200A59"/>
    <w:rsid w:val="00200A59"/>
    <w:rsid w:val="004000A8"/>
    <w:rsid w:val="0094435B"/>
    <w:rsid w:val="00B95603"/>
    <w:rsid w:val="00BC3D25"/>
    <w:rsid w:val="00C51A3B"/>
    <w:rsid w:val="00C902C0"/>
    <w:rsid w:val="00E16ECE"/>
    <w:rsid w:val="00E44175"/>
    <w:rsid w:val="00F53065"/>
    <w:rsid w:val="00FB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A5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F53065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00A59"/>
    <w:rPr>
      <w:rFonts w:cs="Times New Roman"/>
      <w:color w:val="0000FF"/>
      <w:u w:val="single"/>
    </w:rPr>
  </w:style>
  <w:style w:type="paragraph" w:customStyle="1" w:styleId="Standard">
    <w:name w:val="Standard"/>
    <w:basedOn w:val="Normale"/>
    <w:rsid w:val="00200A59"/>
    <w:pPr>
      <w:widowControl w:val="0"/>
      <w:autoSpaceDE w:val="0"/>
      <w:spacing w:after="0" w:line="288" w:lineRule="auto"/>
      <w:textAlignment w:val="center"/>
    </w:pPr>
    <w:rPr>
      <w:rFonts w:ascii="Lucida Sans Unicode" w:hAnsi="Lucida Sans Unicode" w:cs="Lucida Sans Unicode"/>
      <w:color w:val="000000"/>
      <w:sz w:val="24"/>
      <w:szCs w:val="24"/>
      <w:lang w:val="en-US" w:eastAsia="hi-IN" w:bidi="hi-IN"/>
    </w:rPr>
  </w:style>
  <w:style w:type="paragraph" w:styleId="Paragrafoelenco">
    <w:name w:val="List Paragraph"/>
    <w:basedOn w:val="Normale"/>
    <w:uiPriority w:val="1"/>
    <w:qFormat/>
    <w:rsid w:val="00200A5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BC3D25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C3D25"/>
    <w:rPr>
      <w:rFonts w:ascii="Times New Roman" w:eastAsia="Times New Roman" w:hAnsi="Times New Roman" w:cs="Times New Roman"/>
      <w:sz w:val="26"/>
      <w:szCs w:val="26"/>
    </w:rPr>
  </w:style>
  <w:style w:type="paragraph" w:customStyle="1" w:styleId="Titolo11">
    <w:name w:val="Titolo 11"/>
    <w:basedOn w:val="Normale"/>
    <w:uiPriority w:val="1"/>
    <w:qFormat/>
    <w:rsid w:val="00BC3D25"/>
    <w:pPr>
      <w:widowControl w:val="0"/>
      <w:suppressAutoHyphens w:val="0"/>
      <w:autoSpaceDE w:val="0"/>
      <w:autoSpaceDN w:val="0"/>
      <w:spacing w:after="0" w:line="240" w:lineRule="auto"/>
      <w:ind w:left="1573" w:right="1384"/>
      <w:jc w:val="center"/>
      <w:outlineLvl w:val="1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5306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530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generale@pec.comune.roseto.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1829</Words>
  <Characters>10430</Characters>
  <Application>Microsoft Office Word</Application>
  <DocSecurity>0</DocSecurity>
  <Lines>86</Lines>
  <Paragraphs>24</Paragraphs>
  <ScaleCrop>false</ScaleCrop>
  <Company/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Borrata</dc:creator>
  <cp:keywords/>
  <dc:description/>
  <cp:lastModifiedBy>pisciella.ida</cp:lastModifiedBy>
  <cp:revision>6</cp:revision>
  <dcterms:created xsi:type="dcterms:W3CDTF">2022-12-04T08:24:00Z</dcterms:created>
  <dcterms:modified xsi:type="dcterms:W3CDTF">2023-02-10T10:56:00Z</dcterms:modified>
</cp:coreProperties>
</file>